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546" w:rsidRDefault="00B8688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</w:p>
    <w:p w:rsidR="00014546" w:rsidRDefault="00014546"/>
    <w:p w:rsidR="00014546" w:rsidRDefault="00B86882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浙江省高校教师自制实验教学仪器设备</w:t>
      </w:r>
    </w:p>
    <w:p w:rsidR="00014546" w:rsidRDefault="00B86882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比赛实施细则</w:t>
      </w:r>
    </w:p>
    <w:p w:rsidR="00014546" w:rsidRDefault="00B86882">
      <w:r>
        <w:t xml:space="preserve">        </w:t>
      </w:r>
    </w:p>
    <w:p w:rsidR="00014546" w:rsidRDefault="00B86882">
      <w:pPr>
        <w:pStyle w:val="1"/>
        <w:ind w:left="525" w:firstLineChars="0" w:firstLine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一、</w:t>
      </w:r>
      <w:r>
        <w:rPr>
          <w:rFonts w:ascii="仿宋" w:eastAsia="仿宋" w:hAnsi="仿宋"/>
          <w:b/>
          <w:sz w:val="28"/>
        </w:rPr>
        <w:t>参赛内容</w:t>
      </w:r>
    </w:p>
    <w:p w:rsidR="00014546" w:rsidRDefault="00B86882">
      <w:pPr>
        <w:ind w:firstLineChars="200" w:firstLine="560"/>
        <w:jc w:val="both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参赛作品无主题要求，参赛教师可结合学科专业特点与实验教学需求，自行研制</w:t>
      </w:r>
      <w:r>
        <w:rPr>
          <w:rFonts w:ascii="仿宋" w:eastAsia="仿宋" w:hAnsi="仿宋"/>
          <w:sz w:val="28"/>
        </w:rPr>
        <w:t>实验教学仪器设备。</w:t>
      </w:r>
    </w:p>
    <w:p w:rsidR="00014546" w:rsidRDefault="00B86882">
      <w:pPr>
        <w:ind w:firstLineChars="200" w:firstLine="560"/>
        <w:jc w:val="both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sz w:val="28"/>
        </w:rPr>
        <w:t>作品要求已用于高校实验教学一年以上、反映良好、安全可靠、无知识产权纠纷等问题的作品。</w:t>
      </w:r>
    </w:p>
    <w:p w:rsidR="00014546" w:rsidRDefault="00B86882">
      <w:pPr>
        <w:pStyle w:val="1"/>
        <w:ind w:left="560"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二</w:t>
      </w:r>
      <w:r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/>
          <w:b/>
          <w:sz w:val="28"/>
          <w:szCs w:val="28"/>
        </w:rPr>
        <w:t>材料要求</w:t>
      </w:r>
    </w:p>
    <w:p w:rsidR="00014546" w:rsidRDefault="00B86882">
      <w:pPr>
        <w:ind w:firstLineChars="200" w:firstLine="560"/>
        <w:jc w:val="both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参赛教师需在</w:t>
      </w:r>
      <w:proofErr w:type="gramStart"/>
      <w:r>
        <w:rPr>
          <w:rFonts w:ascii="仿宋" w:eastAsia="仿宋" w:hAnsi="仿宋" w:hint="eastAsia"/>
          <w:sz w:val="28"/>
        </w:rPr>
        <w:t>大赛官网提交</w:t>
      </w:r>
      <w:proofErr w:type="gramEnd"/>
      <w:r>
        <w:rPr>
          <w:rFonts w:ascii="仿宋" w:eastAsia="仿宋" w:hAnsi="仿宋" w:hint="eastAsia"/>
          <w:sz w:val="28"/>
        </w:rPr>
        <w:t>申报书、申报</w:t>
      </w:r>
      <w:proofErr w:type="gramStart"/>
      <w:r>
        <w:rPr>
          <w:rFonts w:ascii="仿宋" w:eastAsia="仿宋" w:hAnsi="仿宋" w:hint="eastAsia"/>
          <w:sz w:val="28"/>
        </w:rPr>
        <w:t>活页</w:t>
      </w:r>
      <w:proofErr w:type="gramEnd"/>
      <w:r>
        <w:rPr>
          <w:rFonts w:ascii="仿宋" w:eastAsia="仿宋" w:hAnsi="仿宋" w:hint="eastAsia"/>
          <w:sz w:val="28"/>
        </w:rPr>
        <w:t>和视频共3个材料：</w:t>
      </w:r>
    </w:p>
    <w:p w:rsidR="00014546" w:rsidRDefault="00B86882">
      <w:pPr>
        <w:ind w:firstLineChars="200" w:firstLine="562"/>
        <w:jc w:val="both"/>
        <w:rPr>
          <w:rFonts w:ascii="仿宋" w:eastAsia="仿宋" w:hAnsi="仿宋" w:cs="仿宋"/>
          <w:b/>
          <w:bCs/>
          <w:sz w:val="28"/>
        </w:rPr>
      </w:pPr>
      <w:r>
        <w:rPr>
          <w:rFonts w:ascii="仿宋" w:eastAsia="仿宋" w:hAnsi="仿宋" w:cs="仿宋"/>
          <w:b/>
          <w:bCs/>
          <w:sz w:val="28"/>
        </w:rPr>
        <w:t>1.申报书</w:t>
      </w:r>
    </w:p>
    <w:p w:rsidR="00014546" w:rsidRDefault="00B86882">
      <w:pPr>
        <w:ind w:firstLineChars="200" w:firstLine="560"/>
        <w:jc w:val="both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填写</w:t>
      </w:r>
      <w:r>
        <w:rPr>
          <w:rFonts w:ascii="仿宋" w:eastAsia="仿宋" w:hAnsi="仿宋" w:cs="仿宋"/>
          <w:sz w:val="28"/>
        </w:rPr>
        <w:t>《浙江省</w:t>
      </w:r>
      <w:r>
        <w:rPr>
          <w:rFonts w:ascii="仿宋" w:eastAsia="仿宋" w:hAnsi="仿宋" w:cs="仿宋" w:hint="eastAsia"/>
          <w:sz w:val="28"/>
        </w:rPr>
        <w:t>高校</w:t>
      </w:r>
      <w:r>
        <w:rPr>
          <w:rFonts w:ascii="仿宋" w:eastAsia="仿宋" w:hAnsi="仿宋" w:cs="仿宋"/>
          <w:sz w:val="28"/>
        </w:rPr>
        <w:t>教师自制实验教学仪器</w:t>
      </w:r>
      <w:r w:rsidR="00EE380B">
        <w:rPr>
          <w:rFonts w:ascii="仿宋" w:eastAsia="仿宋" w:hAnsi="仿宋" w:cs="仿宋" w:hint="eastAsia"/>
          <w:sz w:val="28"/>
        </w:rPr>
        <w:t>设备</w:t>
      </w:r>
      <w:r>
        <w:rPr>
          <w:rFonts w:ascii="仿宋" w:eastAsia="仿宋" w:hAnsi="仿宋" w:cs="仿宋" w:hint="eastAsia"/>
          <w:sz w:val="28"/>
        </w:rPr>
        <w:t>比赛</w:t>
      </w:r>
      <w:r>
        <w:rPr>
          <w:rFonts w:ascii="仿宋" w:eastAsia="仿宋" w:hAnsi="仿宋" w:cs="仿宋"/>
          <w:sz w:val="28"/>
        </w:rPr>
        <w:t>申报书》</w:t>
      </w:r>
      <w:r>
        <w:rPr>
          <w:rFonts w:ascii="仿宋" w:eastAsia="仿宋" w:hAnsi="仿宋" w:cs="仿宋" w:hint="eastAsia"/>
          <w:sz w:val="28"/>
        </w:rPr>
        <w:t>，详见</w:t>
      </w:r>
      <w:r>
        <w:rPr>
          <w:rFonts w:ascii="仿宋" w:eastAsia="仿宋" w:hAnsi="仿宋" w:cs="仿宋"/>
          <w:sz w:val="28"/>
        </w:rPr>
        <w:t>附件2-1。</w:t>
      </w:r>
    </w:p>
    <w:p w:rsidR="00014546" w:rsidRDefault="00B86882">
      <w:pPr>
        <w:tabs>
          <w:tab w:val="left" w:pos="312"/>
        </w:tabs>
        <w:ind w:left="562"/>
        <w:jc w:val="both"/>
        <w:rPr>
          <w:rFonts w:ascii="仿宋" w:eastAsia="仿宋" w:hAnsi="仿宋" w:cs="仿宋"/>
          <w:b/>
          <w:bCs/>
          <w:sz w:val="28"/>
        </w:rPr>
      </w:pPr>
      <w:r>
        <w:rPr>
          <w:rFonts w:ascii="仿宋" w:eastAsia="仿宋" w:hAnsi="仿宋" w:cs="仿宋"/>
          <w:b/>
          <w:bCs/>
          <w:sz w:val="28"/>
        </w:rPr>
        <w:t>2.</w:t>
      </w:r>
      <w:r>
        <w:rPr>
          <w:rFonts w:ascii="仿宋" w:eastAsia="仿宋" w:hAnsi="仿宋" w:cs="仿宋" w:hint="eastAsia"/>
          <w:b/>
          <w:bCs/>
          <w:sz w:val="28"/>
        </w:rPr>
        <w:t>申报活页</w:t>
      </w:r>
    </w:p>
    <w:p w:rsidR="00014546" w:rsidRDefault="00B86882">
      <w:pPr>
        <w:jc w:val="both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 xml:space="preserve">    </w:t>
      </w:r>
      <w:r>
        <w:rPr>
          <w:rFonts w:ascii="仿宋" w:eastAsia="仿宋" w:hAnsi="仿宋" w:cs="仿宋" w:hint="eastAsia"/>
          <w:sz w:val="28"/>
        </w:rPr>
        <w:t>填写</w:t>
      </w:r>
      <w:r>
        <w:rPr>
          <w:rFonts w:ascii="仿宋" w:eastAsia="仿宋" w:hAnsi="仿宋" w:cs="仿宋"/>
          <w:sz w:val="28"/>
        </w:rPr>
        <w:t>《浙江省</w:t>
      </w:r>
      <w:r>
        <w:rPr>
          <w:rFonts w:ascii="仿宋" w:eastAsia="仿宋" w:hAnsi="仿宋" w:cs="仿宋" w:hint="eastAsia"/>
          <w:sz w:val="28"/>
        </w:rPr>
        <w:t>高校</w:t>
      </w:r>
      <w:r>
        <w:rPr>
          <w:rFonts w:ascii="仿宋" w:eastAsia="仿宋" w:hAnsi="仿宋" w:cs="仿宋"/>
          <w:sz w:val="28"/>
        </w:rPr>
        <w:t>教师自制实验教学仪器</w:t>
      </w:r>
      <w:r w:rsidR="00EE380B">
        <w:rPr>
          <w:rFonts w:ascii="仿宋" w:eastAsia="仿宋" w:hAnsi="仿宋" w:cs="仿宋" w:hint="eastAsia"/>
          <w:sz w:val="28"/>
        </w:rPr>
        <w:t>设备</w:t>
      </w:r>
      <w:r>
        <w:rPr>
          <w:rFonts w:ascii="仿宋" w:eastAsia="仿宋" w:hAnsi="仿宋" w:cs="仿宋" w:hint="eastAsia"/>
          <w:sz w:val="28"/>
        </w:rPr>
        <w:t>比赛申报活页</w:t>
      </w:r>
      <w:r>
        <w:rPr>
          <w:rFonts w:ascii="仿宋" w:eastAsia="仿宋" w:hAnsi="仿宋" w:cs="仿宋"/>
          <w:sz w:val="28"/>
        </w:rPr>
        <w:t>》</w:t>
      </w:r>
      <w:r>
        <w:rPr>
          <w:rFonts w:ascii="仿宋" w:eastAsia="仿宋" w:hAnsi="仿宋" w:cs="仿宋" w:hint="eastAsia"/>
          <w:sz w:val="28"/>
        </w:rPr>
        <w:t>，详见</w:t>
      </w:r>
      <w:r>
        <w:rPr>
          <w:rFonts w:ascii="仿宋" w:eastAsia="仿宋" w:hAnsi="仿宋" w:cs="仿宋"/>
          <w:sz w:val="28"/>
        </w:rPr>
        <w:t>附件2-2。</w:t>
      </w:r>
    </w:p>
    <w:p w:rsidR="00014546" w:rsidRDefault="00B86882">
      <w:pPr>
        <w:jc w:val="both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 xml:space="preserve">   </w:t>
      </w:r>
      <w:r>
        <w:rPr>
          <w:rFonts w:ascii="仿宋" w:eastAsia="仿宋" w:hAnsi="仿宋" w:cs="仿宋"/>
          <w:b/>
          <w:bCs/>
          <w:sz w:val="28"/>
        </w:rPr>
        <w:t xml:space="preserve"> 3.视频</w:t>
      </w:r>
    </w:p>
    <w:p w:rsidR="00014546" w:rsidRDefault="00B86882">
      <w:pPr>
        <w:ind w:firstLineChars="200" w:firstLine="560"/>
        <w:jc w:val="both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简要介绍作品</w:t>
      </w:r>
      <w:r>
        <w:rPr>
          <w:rFonts w:ascii="仿宋" w:eastAsia="仿宋" w:hAnsi="仿宋" w:hint="eastAsia"/>
          <w:sz w:val="28"/>
        </w:rPr>
        <w:t>适用的学科专业、满足的人才培养需求</w:t>
      </w:r>
      <w:r>
        <w:rPr>
          <w:rFonts w:ascii="仿宋" w:eastAsia="仿宋" w:hAnsi="仿宋"/>
          <w:sz w:val="28"/>
        </w:rPr>
        <w:t>及其解决的教学问题、实验方案、实验步骤、实验结果评价等。</w:t>
      </w:r>
    </w:p>
    <w:p w:rsidR="00014546" w:rsidRDefault="00B86882" w:rsidP="00EE380B">
      <w:pPr>
        <w:ind w:firstLineChars="200" w:firstLine="560"/>
        <w:jc w:val="both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要求：</w:t>
      </w:r>
      <w:r>
        <w:rPr>
          <w:rFonts w:ascii="仿宋" w:eastAsia="仿宋" w:hAnsi="仿宋"/>
          <w:sz w:val="28"/>
        </w:rPr>
        <w:t>限定为 MP4 格式，时长不超过10分钟，文</w:t>
      </w:r>
      <w:r>
        <w:rPr>
          <w:rFonts w:ascii="仿宋" w:eastAsia="仿宋" w:hAnsi="仿宋" w:hint="eastAsia"/>
          <w:sz w:val="28"/>
        </w:rPr>
        <w:t>件大小不超过</w:t>
      </w:r>
      <w:r>
        <w:rPr>
          <w:rFonts w:ascii="仿宋" w:eastAsia="仿宋" w:hAnsi="仿宋"/>
          <w:sz w:val="28"/>
        </w:rPr>
        <w:lastRenderedPageBreak/>
        <w:t>500M</w:t>
      </w:r>
      <w:r>
        <w:rPr>
          <w:rFonts w:ascii="仿宋" w:eastAsia="仿宋" w:hAnsi="仿宋" w:hint="eastAsia"/>
          <w:sz w:val="28"/>
        </w:rPr>
        <w:t>，分辨率7</w:t>
      </w:r>
      <w:r>
        <w:rPr>
          <w:rFonts w:ascii="仿宋" w:eastAsia="仿宋" w:hAnsi="仿宋"/>
          <w:sz w:val="28"/>
        </w:rPr>
        <w:t>20</w:t>
      </w:r>
      <w:r>
        <w:rPr>
          <w:rFonts w:ascii="仿宋" w:eastAsia="仿宋" w:hAnsi="仿宋" w:hint="eastAsia"/>
          <w:sz w:val="28"/>
        </w:rPr>
        <w:t>P以上；</w:t>
      </w:r>
      <w:r>
        <w:rPr>
          <w:rFonts w:ascii="仿宋" w:eastAsia="仿宋" w:hAnsi="仿宋"/>
          <w:sz w:val="28"/>
        </w:rPr>
        <w:t>图像清晰稳定、构图合理、配音清楚、含中文字幕；片头以标题形式显示作品名称，标题时长不超过30秒</w:t>
      </w:r>
      <w:r>
        <w:rPr>
          <w:rFonts w:ascii="仿宋" w:eastAsia="仿宋" w:hAnsi="仿宋" w:hint="eastAsia"/>
          <w:sz w:val="28"/>
        </w:rPr>
        <w:t>，不得出现参赛教师姓名及所在学校名称</w:t>
      </w:r>
      <w:r>
        <w:rPr>
          <w:rFonts w:ascii="仿宋" w:eastAsia="仿宋" w:hAnsi="仿宋"/>
          <w:sz w:val="28"/>
        </w:rPr>
        <w:t xml:space="preserve">。 </w:t>
      </w:r>
    </w:p>
    <w:p w:rsidR="00014546" w:rsidRDefault="00014546">
      <w:pPr>
        <w:ind w:firstLineChars="200" w:firstLine="560"/>
        <w:jc w:val="both"/>
        <w:rPr>
          <w:rFonts w:ascii="仿宋" w:eastAsia="仿宋" w:hAnsi="仿宋" w:cs="仿宋"/>
          <w:sz w:val="28"/>
        </w:rPr>
      </w:pPr>
    </w:p>
    <w:p w:rsidR="00014546" w:rsidRDefault="00B86882">
      <w:pPr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附件</w:t>
      </w:r>
      <w:r>
        <w:rPr>
          <w:rFonts w:ascii="仿宋" w:eastAsia="仿宋" w:hAnsi="仿宋" w:hint="eastAsia"/>
          <w:sz w:val="28"/>
        </w:rPr>
        <w:t>:</w:t>
      </w:r>
      <w:r>
        <w:rPr>
          <w:rFonts w:ascii="仿宋" w:eastAsia="仿宋" w:hAnsi="仿宋"/>
          <w:sz w:val="28"/>
        </w:rPr>
        <w:t xml:space="preserve"> 2-1</w:t>
      </w:r>
      <w:r>
        <w:rPr>
          <w:rFonts w:ascii="仿宋" w:eastAsia="仿宋" w:hAnsi="仿宋" w:hint="eastAsia"/>
          <w:sz w:val="28"/>
        </w:rPr>
        <w:t>.</w:t>
      </w:r>
      <w:r>
        <w:rPr>
          <w:rFonts w:ascii="仿宋" w:eastAsia="仿宋" w:hAnsi="仿宋"/>
          <w:sz w:val="28"/>
        </w:rPr>
        <w:t>浙江省高校教师自制实验教学仪器设备比赛申报书</w:t>
      </w:r>
    </w:p>
    <w:p w:rsidR="00014546" w:rsidRDefault="00B86882">
      <w:pPr>
        <w:ind w:firstLineChars="300" w:firstLine="84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2-2.浙江省高校教师自制实验教学仪器设备比赛</w:t>
      </w:r>
      <w:r>
        <w:rPr>
          <w:rFonts w:ascii="仿宋" w:eastAsia="仿宋" w:hAnsi="仿宋" w:hint="eastAsia"/>
          <w:sz w:val="28"/>
        </w:rPr>
        <w:t>申报活页</w:t>
      </w:r>
    </w:p>
    <w:p w:rsidR="00014546" w:rsidRDefault="00B86882">
      <w:pPr>
        <w:ind w:firstLineChars="300" w:firstLine="84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2-3</w:t>
      </w:r>
      <w:r>
        <w:rPr>
          <w:rFonts w:ascii="仿宋" w:eastAsia="仿宋" w:hAnsi="仿宋" w:hint="eastAsia"/>
          <w:sz w:val="28"/>
        </w:rPr>
        <w:t>.</w:t>
      </w:r>
      <w:r>
        <w:rPr>
          <w:rFonts w:ascii="仿宋" w:eastAsia="仿宋" w:hAnsi="仿宋"/>
          <w:sz w:val="28"/>
        </w:rPr>
        <w:t>浙江省高校教师自制实验教学仪器设备比赛报名汇总表</w:t>
      </w:r>
    </w:p>
    <w:p w:rsidR="00014546" w:rsidRDefault="00B86882">
      <w:pPr>
        <w:ind w:firstLineChars="300" w:firstLine="84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2-4</w:t>
      </w:r>
      <w:r>
        <w:rPr>
          <w:rFonts w:ascii="仿宋" w:eastAsia="仿宋" w:hAnsi="仿宋" w:hint="eastAsia"/>
          <w:sz w:val="28"/>
        </w:rPr>
        <w:t>.</w:t>
      </w:r>
      <w:r>
        <w:rPr>
          <w:rFonts w:ascii="仿宋" w:eastAsia="仿宋" w:hAnsi="仿宋"/>
          <w:sz w:val="28"/>
        </w:rPr>
        <w:t>浙江省高校教师自制实验教学仪器设备比赛评分标准</w:t>
      </w:r>
    </w:p>
    <w:p w:rsidR="00014546" w:rsidRDefault="00B86882">
      <w:pPr>
        <w:widowControl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014546" w:rsidRDefault="00B8688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附件2-1</w:t>
      </w:r>
    </w:p>
    <w:p w:rsidR="00014546" w:rsidRDefault="00014546">
      <w:pPr>
        <w:spacing w:line="360" w:lineRule="auto"/>
        <w:rPr>
          <w:rFonts w:ascii="黑体" w:eastAsia="黑体" w:hAnsi="黑体"/>
          <w:b/>
        </w:rPr>
      </w:pPr>
    </w:p>
    <w:p w:rsidR="00014546" w:rsidRDefault="00014546">
      <w:pPr>
        <w:spacing w:line="360" w:lineRule="auto"/>
        <w:rPr>
          <w:rFonts w:ascii="黑体" w:eastAsia="黑体" w:hAnsi="黑体"/>
          <w:b/>
        </w:rPr>
      </w:pPr>
    </w:p>
    <w:p w:rsidR="00014546" w:rsidRDefault="00014546">
      <w:pPr>
        <w:spacing w:line="360" w:lineRule="auto"/>
        <w:rPr>
          <w:rFonts w:ascii="黑体" w:eastAsia="黑体" w:hAnsi="黑体"/>
          <w:b/>
        </w:rPr>
      </w:pPr>
    </w:p>
    <w:p w:rsidR="00014546" w:rsidRDefault="00B86882">
      <w:pPr>
        <w:spacing w:line="360" w:lineRule="auto"/>
        <w:jc w:val="center"/>
        <w:rPr>
          <w:rFonts w:ascii="黑体" w:eastAsia="黑体" w:hAnsi="黑体"/>
          <w:b/>
          <w:sz w:val="48"/>
        </w:rPr>
      </w:pPr>
      <w:r>
        <w:rPr>
          <w:rFonts w:ascii="黑体" w:eastAsia="黑体" w:hAnsi="黑体" w:hint="eastAsia"/>
          <w:b/>
          <w:sz w:val="48"/>
        </w:rPr>
        <w:t>浙江省高校教师</w:t>
      </w:r>
    </w:p>
    <w:p w:rsidR="00014546" w:rsidRDefault="00014546">
      <w:pPr>
        <w:spacing w:line="360" w:lineRule="auto"/>
        <w:jc w:val="center"/>
        <w:rPr>
          <w:rFonts w:ascii="黑体" w:eastAsia="黑体" w:hAnsi="黑体"/>
          <w:b/>
          <w:sz w:val="48"/>
        </w:rPr>
      </w:pPr>
    </w:p>
    <w:p w:rsidR="00014546" w:rsidRDefault="00B86882">
      <w:pPr>
        <w:spacing w:line="360" w:lineRule="auto"/>
        <w:jc w:val="center"/>
        <w:rPr>
          <w:rFonts w:ascii="黑体" w:eastAsia="黑体" w:hAnsi="黑体"/>
          <w:b/>
          <w:sz w:val="48"/>
        </w:rPr>
      </w:pPr>
      <w:r>
        <w:rPr>
          <w:rFonts w:ascii="黑体" w:eastAsia="黑体" w:hAnsi="黑体" w:hint="eastAsia"/>
          <w:b/>
          <w:sz w:val="48"/>
        </w:rPr>
        <w:t>自制实验教学仪器设备比赛</w:t>
      </w:r>
    </w:p>
    <w:p w:rsidR="00014546" w:rsidRDefault="00014546">
      <w:pPr>
        <w:jc w:val="center"/>
        <w:rPr>
          <w:rFonts w:ascii="黑体" w:eastAsia="黑体" w:hAnsi="黑体"/>
          <w:sz w:val="48"/>
        </w:rPr>
      </w:pPr>
    </w:p>
    <w:p w:rsidR="00014546" w:rsidRDefault="00B86882">
      <w:pPr>
        <w:jc w:val="center"/>
        <w:rPr>
          <w:rFonts w:ascii="黑体" w:eastAsia="黑体" w:hAnsi="黑体"/>
          <w:b/>
          <w:sz w:val="48"/>
        </w:rPr>
      </w:pPr>
      <w:r>
        <w:rPr>
          <w:rFonts w:ascii="黑体" w:eastAsia="黑体" w:hAnsi="黑体" w:hint="eastAsia"/>
          <w:b/>
          <w:sz w:val="48"/>
        </w:rPr>
        <w:t>申报书</w:t>
      </w:r>
    </w:p>
    <w:p w:rsidR="00014546" w:rsidRDefault="00014546">
      <w:pPr>
        <w:jc w:val="center"/>
        <w:rPr>
          <w:sz w:val="48"/>
        </w:rPr>
      </w:pPr>
    </w:p>
    <w:p w:rsidR="00014546" w:rsidRDefault="00014546">
      <w:pPr>
        <w:jc w:val="center"/>
        <w:rPr>
          <w:sz w:val="48"/>
        </w:rPr>
      </w:pPr>
    </w:p>
    <w:p w:rsidR="00014546" w:rsidRDefault="00014546">
      <w:pPr>
        <w:jc w:val="center"/>
        <w:rPr>
          <w:sz w:val="48"/>
        </w:rPr>
      </w:pPr>
    </w:p>
    <w:p w:rsidR="00014546" w:rsidRDefault="00014546">
      <w:pPr>
        <w:jc w:val="center"/>
        <w:rPr>
          <w:sz w:val="48"/>
        </w:rPr>
      </w:pPr>
    </w:p>
    <w:p w:rsidR="00014546" w:rsidRDefault="00014546">
      <w:pPr>
        <w:jc w:val="center"/>
        <w:rPr>
          <w:sz w:val="48"/>
        </w:rPr>
      </w:pPr>
    </w:p>
    <w:p w:rsidR="00014546" w:rsidRDefault="00014546">
      <w:pPr>
        <w:jc w:val="center"/>
        <w:rPr>
          <w:sz w:val="48"/>
        </w:rPr>
      </w:pPr>
    </w:p>
    <w:p w:rsidR="00014546" w:rsidRDefault="00B86882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申报学校:  </w:t>
      </w:r>
      <w:r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" w:eastAsia="仿宋" w:hAnsi="仿宋"/>
          <w:sz w:val="32"/>
          <w:u w:val="single"/>
        </w:rPr>
        <w:t xml:space="preserve">                             </w:t>
      </w:r>
    </w:p>
    <w:p w:rsidR="00014546" w:rsidRDefault="00014546">
      <w:pPr>
        <w:ind w:firstLineChars="200" w:firstLine="640"/>
        <w:rPr>
          <w:rFonts w:ascii="仿宋" w:eastAsia="仿宋" w:hAnsi="仿宋"/>
          <w:sz w:val="32"/>
        </w:rPr>
      </w:pPr>
    </w:p>
    <w:p w:rsidR="00014546" w:rsidRDefault="00B86882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作品名称：</w:t>
      </w:r>
      <w:r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" w:eastAsia="仿宋" w:hAnsi="仿宋"/>
          <w:sz w:val="32"/>
          <w:u w:val="single"/>
        </w:rPr>
        <w:t xml:space="preserve">                              </w:t>
      </w:r>
    </w:p>
    <w:p w:rsidR="00014546" w:rsidRDefault="00014546">
      <w:pPr>
        <w:ind w:firstLineChars="200" w:firstLine="640"/>
        <w:rPr>
          <w:rFonts w:ascii="仿宋" w:eastAsia="仿宋" w:hAnsi="仿宋"/>
          <w:sz w:val="32"/>
        </w:rPr>
      </w:pPr>
    </w:p>
    <w:p w:rsidR="00014546" w:rsidRDefault="00B86882">
      <w:pPr>
        <w:ind w:firstLineChars="200" w:firstLine="640"/>
        <w:rPr>
          <w:rFonts w:ascii="仿宋" w:eastAsia="仿宋" w:hAnsi="仿宋"/>
          <w:sz w:val="32"/>
          <w:u w:val="single"/>
        </w:rPr>
      </w:pPr>
      <w:r>
        <w:rPr>
          <w:rFonts w:ascii="仿宋" w:eastAsia="仿宋" w:hAnsi="仿宋" w:hint="eastAsia"/>
          <w:sz w:val="32"/>
        </w:rPr>
        <w:t xml:space="preserve">申报人：  </w:t>
      </w:r>
      <w:r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" w:eastAsia="仿宋" w:hAnsi="仿宋"/>
          <w:sz w:val="32"/>
          <w:u w:val="single"/>
        </w:rPr>
        <w:t xml:space="preserve">                              </w:t>
      </w:r>
    </w:p>
    <w:p w:rsidR="00014546" w:rsidRDefault="00014546">
      <w:pPr>
        <w:ind w:firstLineChars="200" w:firstLine="640"/>
        <w:rPr>
          <w:rFonts w:ascii="仿宋" w:eastAsia="仿宋" w:hAnsi="仿宋"/>
          <w:sz w:val="32"/>
          <w:u w:val="single"/>
        </w:rPr>
      </w:pPr>
    </w:p>
    <w:p w:rsidR="00014546" w:rsidRDefault="00B86882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填表日期：</w:t>
      </w:r>
      <w:r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" w:eastAsia="仿宋" w:hAnsi="仿宋"/>
          <w:sz w:val="32"/>
          <w:u w:val="single"/>
        </w:rPr>
        <w:t xml:space="preserve">                              </w:t>
      </w:r>
    </w:p>
    <w:p w:rsidR="00014546" w:rsidRDefault="00014546">
      <w:pPr>
        <w:widowControl/>
        <w:rPr>
          <w:sz w:val="48"/>
        </w:rPr>
      </w:pPr>
    </w:p>
    <w:tbl>
      <w:tblPr>
        <w:tblStyle w:val="a6"/>
        <w:tblW w:w="8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993"/>
        <w:gridCol w:w="283"/>
        <w:gridCol w:w="992"/>
        <w:gridCol w:w="851"/>
        <w:gridCol w:w="567"/>
        <w:gridCol w:w="850"/>
        <w:gridCol w:w="142"/>
        <w:gridCol w:w="1134"/>
        <w:gridCol w:w="1354"/>
      </w:tblGrid>
      <w:tr w:rsidR="00014546">
        <w:trPr>
          <w:trHeight w:val="556"/>
        </w:trPr>
        <w:tc>
          <w:tcPr>
            <w:tcW w:w="8295" w:type="dxa"/>
            <w:gridSpan w:val="11"/>
            <w:vAlign w:val="center"/>
          </w:tcPr>
          <w:p w:rsidR="00014546" w:rsidRDefault="00B868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1.1 </w:t>
            </w:r>
            <w:r>
              <w:rPr>
                <w:rFonts w:hint="eastAsia"/>
                <w:b/>
                <w:sz w:val="24"/>
              </w:rPr>
              <w:t>参赛作品负责人情况</w:t>
            </w:r>
          </w:p>
        </w:tc>
      </w:tr>
      <w:tr w:rsidR="00014546">
        <w:trPr>
          <w:trHeight w:val="624"/>
        </w:trPr>
        <w:tc>
          <w:tcPr>
            <w:tcW w:w="846" w:type="dxa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014546" w:rsidRDefault="00014546">
            <w:pPr>
              <w:jc w:val="center"/>
              <w:rPr>
                <w:sz w:val="24"/>
              </w:rPr>
            </w:pPr>
          </w:p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014546">
        <w:trPr>
          <w:trHeight w:val="624"/>
        </w:trPr>
        <w:tc>
          <w:tcPr>
            <w:tcW w:w="846" w:type="dxa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276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</w:tr>
      <w:tr w:rsidR="00014546">
        <w:trPr>
          <w:trHeight w:val="498"/>
        </w:trPr>
        <w:tc>
          <w:tcPr>
            <w:tcW w:w="846" w:type="dxa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1276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:rsidR="00014546" w:rsidRDefault="00014546">
            <w:pPr>
              <w:rPr>
                <w:sz w:val="24"/>
              </w:rPr>
            </w:pPr>
          </w:p>
        </w:tc>
        <w:tc>
          <w:tcPr>
            <w:tcW w:w="1354" w:type="dxa"/>
            <w:vMerge/>
            <w:vAlign w:val="center"/>
          </w:tcPr>
          <w:p w:rsidR="00014546" w:rsidRDefault="00014546">
            <w:pPr>
              <w:rPr>
                <w:sz w:val="24"/>
              </w:rPr>
            </w:pPr>
          </w:p>
        </w:tc>
      </w:tr>
      <w:tr w:rsidR="00014546">
        <w:trPr>
          <w:trHeight w:val="421"/>
        </w:trPr>
        <w:tc>
          <w:tcPr>
            <w:tcW w:w="846" w:type="dxa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51" w:type="dxa"/>
            <w:gridSpan w:val="4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3480" w:type="dxa"/>
            <w:gridSpan w:val="4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</w:tr>
      <w:tr w:rsidR="00014546">
        <w:trPr>
          <w:trHeight w:val="624"/>
        </w:trPr>
        <w:tc>
          <w:tcPr>
            <w:tcW w:w="846" w:type="dxa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地址邮编</w:t>
            </w:r>
          </w:p>
        </w:tc>
        <w:tc>
          <w:tcPr>
            <w:tcW w:w="7449" w:type="dxa"/>
            <w:gridSpan w:val="10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</w:tr>
      <w:tr w:rsidR="00014546">
        <w:trPr>
          <w:trHeight w:val="624"/>
        </w:trPr>
        <w:tc>
          <w:tcPr>
            <w:tcW w:w="8295" w:type="dxa"/>
            <w:gridSpan w:val="11"/>
            <w:vAlign w:val="center"/>
          </w:tcPr>
          <w:p w:rsidR="00014546" w:rsidRDefault="00B868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1.2 </w:t>
            </w:r>
            <w:r>
              <w:rPr>
                <w:rFonts w:hint="eastAsia"/>
                <w:b/>
                <w:sz w:val="24"/>
              </w:rPr>
              <w:t>参赛作品团队情况（最多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014546">
        <w:trPr>
          <w:trHeight w:val="624"/>
        </w:trPr>
        <w:tc>
          <w:tcPr>
            <w:tcW w:w="1129" w:type="dxa"/>
            <w:gridSpan w:val="2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843" w:type="dxa"/>
            <w:gridSpan w:val="2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1559" w:type="dxa"/>
            <w:gridSpan w:val="3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488" w:type="dxa"/>
            <w:gridSpan w:val="2"/>
            <w:vAlign w:val="center"/>
          </w:tcPr>
          <w:p w:rsidR="00014546" w:rsidRDefault="00B86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014546">
        <w:trPr>
          <w:trHeight w:val="624"/>
        </w:trPr>
        <w:tc>
          <w:tcPr>
            <w:tcW w:w="1129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</w:tr>
      <w:tr w:rsidR="00014546">
        <w:trPr>
          <w:trHeight w:val="624"/>
        </w:trPr>
        <w:tc>
          <w:tcPr>
            <w:tcW w:w="1129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</w:tr>
      <w:tr w:rsidR="00014546">
        <w:trPr>
          <w:trHeight w:val="624"/>
        </w:trPr>
        <w:tc>
          <w:tcPr>
            <w:tcW w:w="1129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</w:tr>
      <w:tr w:rsidR="00014546">
        <w:trPr>
          <w:trHeight w:val="624"/>
        </w:trPr>
        <w:tc>
          <w:tcPr>
            <w:tcW w:w="1129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</w:tr>
      <w:tr w:rsidR="00014546">
        <w:trPr>
          <w:trHeight w:val="624"/>
        </w:trPr>
        <w:tc>
          <w:tcPr>
            <w:tcW w:w="1129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014546" w:rsidRDefault="00014546">
            <w:pPr>
              <w:jc w:val="center"/>
              <w:rPr>
                <w:sz w:val="24"/>
              </w:rPr>
            </w:pPr>
          </w:p>
        </w:tc>
      </w:tr>
      <w:tr w:rsidR="00014546">
        <w:trPr>
          <w:trHeight w:val="624"/>
        </w:trPr>
        <w:tc>
          <w:tcPr>
            <w:tcW w:w="8295" w:type="dxa"/>
            <w:gridSpan w:val="11"/>
            <w:vAlign w:val="center"/>
          </w:tcPr>
          <w:p w:rsidR="00014546" w:rsidRDefault="00B868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1.3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作品简介</w:t>
            </w:r>
            <w:r>
              <w:rPr>
                <w:rFonts w:hint="eastAsia"/>
                <w:sz w:val="24"/>
              </w:rPr>
              <w:t>（作品的研发背景、构造、作用、功能、服务课程及开课年级等，限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字以内）</w:t>
            </w:r>
          </w:p>
        </w:tc>
      </w:tr>
      <w:tr w:rsidR="00014546">
        <w:trPr>
          <w:trHeight w:val="1408"/>
        </w:trPr>
        <w:tc>
          <w:tcPr>
            <w:tcW w:w="8295" w:type="dxa"/>
            <w:gridSpan w:val="11"/>
          </w:tcPr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</w:tc>
      </w:tr>
      <w:tr w:rsidR="00014546">
        <w:trPr>
          <w:trHeight w:val="415"/>
        </w:trPr>
        <w:tc>
          <w:tcPr>
            <w:tcW w:w="8295" w:type="dxa"/>
            <w:gridSpan w:val="11"/>
            <w:vAlign w:val="center"/>
          </w:tcPr>
          <w:p w:rsidR="00014546" w:rsidRDefault="00B868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1.4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主要性能及特色描述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依据评分标准所列的评价维度及内容简要介绍，限</w:t>
            </w:r>
            <w:r>
              <w:rPr>
                <w:color w:val="000000"/>
                <w:sz w:val="24"/>
              </w:rPr>
              <w:t>2000</w:t>
            </w:r>
            <w:r>
              <w:rPr>
                <w:color w:val="000000"/>
                <w:sz w:val="24"/>
              </w:rPr>
              <w:t>字以内。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014546">
        <w:trPr>
          <w:trHeight w:val="13165"/>
        </w:trPr>
        <w:tc>
          <w:tcPr>
            <w:tcW w:w="8295" w:type="dxa"/>
            <w:gridSpan w:val="11"/>
          </w:tcPr>
          <w:p w:rsidR="00014546" w:rsidRDefault="00014546">
            <w:pPr>
              <w:ind w:firstLineChars="200" w:firstLine="420"/>
            </w:pPr>
          </w:p>
        </w:tc>
      </w:tr>
      <w:tr w:rsidR="00014546">
        <w:trPr>
          <w:trHeight w:val="699"/>
        </w:trPr>
        <w:tc>
          <w:tcPr>
            <w:tcW w:w="8295" w:type="dxa"/>
            <w:gridSpan w:val="11"/>
            <w:vAlign w:val="center"/>
          </w:tcPr>
          <w:p w:rsidR="00014546" w:rsidRDefault="00B868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 xml:space="preserve">1.5 </w:t>
            </w:r>
            <w:r>
              <w:rPr>
                <w:rFonts w:hint="eastAsia"/>
                <w:b/>
                <w:sz w:val="24"/>
              </w:rPr>
              <w:t>支撑材料</w:t>
            </w:r>
            <w:r>
              <w:rPr>
                <w:rFonts w:hint="eastAsia"/>
                <w:sz w:val="24"/>
              </w:rPr>
              <w:t>（包括</w:t>
            </w:r>
            <w:r>
              <w:rPr>
                <w:rFonts w:hint="eastAsia"/>
                <w:sz w:val="24"/>
              </w:rPr>
              <w:t xml:space="preserve"> 3-5 </w:t>
            </w:r>
            <w:proofErr w:type="gramStart"/>
            <w:r>
              <w:rPr>
                <w:rFonts w:hint="eastAsia"/>
                <w:sz w:val="24"/>
              </w:rPr>
              <w:t>张设备</w:t>
            </w:r>
            <w:proofErr w:type="gramEnd"/>
            <w:r>
              <w:rPr>
                <w:rFonts w:hint="eastAsia"/>
                <w:sz w:val="24"/>
              </w:rPr>
              <w:t>照片、教学应用证明（学校教务处盖章）、安全性论证（所在院系盖章）等）</w:t>
            </w:r>
          </w:p>
        </w:tc>
      </w:tr>
      <w:tr w:rsidR="00014546">
        <w:trPr>
          <w:trHeight w:val="6648"/>
        </w:trPr>
        <w:tc>
          <w:tcPr>
            <w:tcW w:w="8295" w:type="dxa"/>
            <w:gridSpan w:val="11"/>
          </w:tcPr>
          <w:p w:rsidR="00014546" w:rsidRDefault="00014546">
            <w:pPr>
              <w:ind w:firstLineChars="200" w:firstLine="420"/>
              <w:jc w:val="center"/>
            </w:pPr>
          </w:p>
          <w:p w:rsidR="00014546" w:rsidRDefault="00014546">
            <w:pPr>
              <w:ind w:firstLineChars="200" w:firstLine="420"/>
              <w:jc w:val="center"/>
            </w:pPr>
          </w:p>
        </w:tc>
      </w:tr>
      <w:tr w:rsidR="00014546">
        <w:trPr>
          <w:trHeight w:val="624"/>
        </w:trPr>
        <w:tc>
          <w:tcPr>
            <w:tcW w:w="8295" w:type="dxa"/>
            <w:gridSpan w:val="11"/>
            <w:vAlign w:val="center"/>
          </w:tcPr>
          <w:p w:rsidR="00014546" w:rsidRDefault="00B868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1.6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选择性支撑材料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如专利证书、获奖证书及</w:t>
            </w:r>
            <w:r>
              <w:rPr>
                <w:rFonts w:hint="eastAsia"/>
                <w:sz w:val="24"/>
              </w:rPr>
              <w:t>发表论文</w:t>
            </w:r>
            <w:r>
              <w:rPr>
                <w:sz w:val="24"/>
              </w:rPr>
              <w:t>等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14546">
        <w:trPr>
          <w:trHeight w:val="36"/>
        </w:trPr>
        <w:tc>
          <w:tcPr>
            <w:tcW w:w="8295" w:type="dxa"/>
            <w:gridSpan w:val="11"/>
          </w:tcPr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  <w:p w:rsidR="00014546" w:rsidRDefault="00014546"/>
        </w:tc>
      </w:tr>
      <w:tr w:rsidR="00014546">
        <w:trPr>
          <w:trHeight w:val="624"/>
        </w:trPr>
        <w:tc>
          <w:tcPr>
            <w:tcW w:w="8295" w:type="dxa"/>
            <w:gridSpan w:val="11"/>
            <w:vAlign w:val="center"/>
          </w:tcPr>
          <w:p w:rsidR="00014546" w:rsidRDefault="00B868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1.7</w:t>
            </w:r>
            <w:r>
              <w:rPr>
                <w:rFonts w:hint="eastAsia"/>
                <w:b/>
                <w:sz w:val="24"/>
              </w:rPr>
              <w:t>学校推荐意见</w:t>
            </w:r>
          </w:p>
        </w:tc>
      </w:tr>
      <w:tr w:rsidR="00014546">
        <w:trPr>
          <w:trHeight w:val="5457"/>
        </w:trPr>
        <w:tc>
          <w:tcPr>
            <w:tcW w:w="8295" w:type="dxa"/>
            <w:gridSpan w:val="11"/>
            <w:vAlign w:val="center"/>
          </w:tcPr>
          <w:p w:rsidR="00014546" w:rsidRDefault="00014546">
            <w:pPr>
              <w:rPr>
                <w:b/>
                <w:sz w:val="24"/>
              </w:rPr>
            </w:pPr>
          </w:p>
          <w:p w:rsidR="00014546" w:rsidRDefault="00014546">
            <w:pPr>
              <w:rPr>
                <w:b/>
                <w:sz w:val="24"/>
              </w:rPr>
            </w:pPr>
          </w:p>
          <w:p w:rsidR="00014546" w:rsidRDefault="00014546">
            <w:pPr>
              <w:rPr>
                <w:b/>
                <w:sz w:val="24"/>
              </w:rPr>
            </w:pPr>
          </w:p>
          <w:p w:rsidR="00014546" w:rsidRDefault="00014546">
            <w:pPr>
              <w:rPr>
                <w:b/>
                <w:sz w:val="24"/>
              </w:rPr>
            </w:pPr>
          </w:p>
          <w:p w:rsidR="00014546" w:rsidRDefault="00014546">
            <w:pPr>
              <w:rPr>
                <w:b/>
                <w:sz w:val="24"/>
              </w:rPr>
            </w:pPr>
          </w:p>
          <w:p w:rsidR="00014546" w:rsidRDefault="00014546">
            <w:pPr>
              <w:rPr>
                <w:b/>
                <w:sz w:val="24"/>
              </w:rPr>
            </w:pPr>
          </w:p>
          <w:p w:rsidR="00014546" w:rsidRDefault="00014546">
            <w:pPr>
              <w:rPr>
                <w:b/>
                <w:sz w:val="24"/>
              </w:rPr>
            </w:pPr>
          </w:p>
          <w:p w:rsidR="00014546" w:rsidRDefault="00014546">
            <w:pPr>
              <w:rPr>
                <w:b/>
                <w:sz w:val="24"/>
              </w:rPr>
            </w:pPr>
          </w:p>
          <w:p w:rsidR="00014546" w:rsidRDefault="00014546">
            <w:pPr>
              <w:rPr>
                <w:b/>
                <w:sz w:val="24"/>
              </w:rPr>
            </w:pPr>
          </w:p>
          <w:p w:rsidR="00014546" w:rsidRDefault="00014546">
            <w:pPr>
              <w:rPr>
                <w:b/>
                <w:sz w:val="24"/>
              </w:rPr>
            </w:pPr>
          </w:p>
          <w:p w:rsidR="00014546" w:rsidRDefault="00014546">
            <w:pPr>
              <w:rPr>
                <w:b/>
                <w:sz w:val="24"/>
              </w:rPr>
            </w:pPr>
          </w:p>
          <w:p w:rsidR="00014546" w:rsidRDefault="00014546">
            <w:pPr>
              <w:rPr>
                <w:b/>
                <w:sz w:val="24"/>
              </w:rPr>
            </w:pPr>
          </w:p>
          <w:p w:rsidR="00014546" w:rsidRDefault="00014546">
            <w:pPr>
              <w:ind w:right="840" w:firstLineChars="2800" w:firstLine="5880"/>
            </w:pPr>
          </w:p>
          <w:p w:rsidR="00014546" w:rsidRDefault="00B86882">
            <w:pPr>
              <w:ind w:right="840" w:firstLineChars="1900" w:firstLine="45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学校主管部门盖章</w:t>
            </w:r>
          </w:p>
          <w:p w:rsidR="00014546" w:rsidRDefault="00B86882" w:rsidP="005232C0">
            <w:pPr>
              <w:ind w:leftChars="2166" w:left="5029" w:right="840" w:hangingChars="200" w:hanging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日   期 </w:t>
            </w:r>
          </w:p>
          <w:p w:rsidR="00014546" w:rsidRDefault="00014546">
            <w:pPr>
              <w:rPr>
                <w:b/>
                <w:sz w:val="24"/>
              </w:rPr>
            </w:pPr>
          </w:p>
        </w:tc>
      </w:tr>
      <w:tr w:rsidR="00014546">
        <w:trPr>
          <w:trHeight w:val="687"/>
        </w:trPr>
        <w:tc>
          <w:tcPr>
            <w:tcW w:w="8295" w:type="dxa"/>
            <w:gridSpan w:val="11"/>
            <w:vAlign w:val="center"/>
          </w:tcPr>
          <w:p w:rsidR="00014546" w:rsidRDefault="00B868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知识产权申明</w:t>
            </w:r>
          </w:p>
        </w:tc>
      </w:tr>
      <w:tr w:rsidR="00014546">
        <w:trPr>
          <w:trHeight w:val="5031"/>
        </w:trPr>
        <w:tc>
          <w:tcPr>
            <w:tcW w:w="8295" w:type="dxa"/>
            <w:gridSpan w:val="11"/>
          </w:tcPr>
          <w:p w:rsidR="00014546" w:rsidRDefault="00014546">
            <w:pPr>
              <w:rPr>
                <w:rFonts w:ascii="仿宋" w:eastAsia="仿宋" w:hAnsi="仿宋"/>
                <w:color w:val="000000"/>
              </w:rPr>
            </w:pPr>
          </w:p>
          <w:p w:rsidR="00014546" w:rsidRDefault="00B86882">
            <w:pPr>
              <w:widowControl/>
              <w:spacing w:line="360" w:lineRule="auto"/>
              <w:ind w:firstLineChars="200" w:firstLine="48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我承诺对本人所填写的申报表中各项内容的真实性负责。</w:t>
            </w:r>
          </w:p>
          <w:p w:rsidR="00014546" w:rsidRDefault="00B8688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本人申报参加浙江省高校教师自制实验教学仪器设备比赛，参赛作品材料真实、准确、完整，且不存在任何知识产权争议，不会侵犯任何第三方的知识产权。如果因参赛/或后续事宜（包括但不限于获奖、获得投资等）产生任何知识产权争议或纠纷，本人将负完全法律责任。</w:t>
            </w:r>
          </w:p>
          <w:p w:rsidR="00014546" w:rsidRDefault="00B8688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特此申明。</w:t>
            </w:r>
          </w:p>
          <w:p w:rsidR="00014546" w:rsidRDefault="00014546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014546" w:rsidRDefault="00014546">
            <w:pPr>
              <w:ind w:firstLineChars="200" w:firstLine="440"/>
              <w:rPr>
                <w:sz w:val="22"/>
                <w:szCs w:val="21"/>
              </w:rPr>
            </w:pPr>
          </w:p>
          <w:p w:rsidR="00014546" w:rsidRDefault="00014546">
            <w:pPr>
              <w:rPr>
                <w:sz w:val="22"/>
                <w:szCs w:val="21"/>
              </w:rPr>
            </w:pPr>
          </w:p>
          <w:p w:rsidR="00014546" w:rsidRDefault="00B86882">
            <w:pPr>
              <w:spacing w:line="360" w:lineRule="auto"/>
              <w:ind w:firstLineChars="2100" w:firstLine="504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签 名：</w:t>
            </w:r>
          </w:p>
          <w:p w:rsidR="00014546" w:rsidRDefault="00014546">
            <w:pPr>
              <w:spacing w:line="360" w:lineRule="auto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014546" w:rsidRDefault="00B86882">
            <w:pPr>
              <w:spacing w:line="360" w:lineRule="auto"/>
              <w:ind w:firstLineChars="2100" w:firstLine="504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日 期：</w:t>
            </w:r>
          </w:p>
          <w:p w:rsidR="00014546" w:rsidRDefault="00014546">
            <w:pPr>
              <w:ind w:right="840" w:firstLineChars="1900" w:firstLine="4560"/>
              <w:rPr>
                <w:sz w:val="24"/>
                <w:szCs w:val="24"/>
              </w:rPr>
            </w:pPr>
          </w:p>
          <w:p w:rsidR="00014546" w:rsidRDefault="00014546">
            <w:pPr>
              <w:ind w:right="840" w:firstLineChars="2400" w:firstLine="5760"/>
              <w:rPr>
                <w:sz w:val="24"/>
                <w:szCs w:val="24"/>
              </w:rPr>
            </w:pPr>
          </w:p>
        </w:tc>
      </w:tr>
    </w:tbl>
    <w:p w:rsidR="00014546" w:rsidRDefault="00014546">
      <w:pPr>
        <w:spacing w:line="360" w:lineRule="auto"/>
        <w:rPr>
          <w:rFonts w:ascii="黑体" w:eastAsia="黑体" w:hAnsi="黑体"/>
          <w:b/>
          <w:sz w:val="28"/>
          <w:szCs w:val="28"/>
        </w:rPr>
      </w:pPr>
    </w:p>
    <w:p w:rsidR="00014546" w:rsidRDefault="00B8688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附件2-2</w:t>
      </w:r>
    </w:p>
    <w:p w:rsidR="00014546" w:rsidRDefault="00014546">
      <w:pPr>
        <w:spacing w:line="360" w:lineRule="auto"/>
        <w:rPr>
          <w:rFonts w:ascii="黑体" w:eastAsia="黑体" w:hAnsi="黑体"/>
          <w:b/>
        </w:rPr>
      </w:pPr>
    </w:p>
    <w:p w:rsidR="00014546" w:rsidRDefault="00014546">
      <w:pPr>
        <w:spacing w:line="360" w:lineRule="auto"/>
        <w:rPr>
          <w:rFonts w:ascii="黑体" w:eastAsia="黑体" w:hAnsi="黑体"/>
          <w:b/>
        </w:rPr>
      </w:pPr>
    </w:p>
    <w:p w:rsidR="00014546" w:rsidRDefault="00014546">
      <w:pPr>
        <w:spacing w:line="360" w:lineRule="auto"/>
        <w:rPr>
          <w:rFonts w:ascii="黑体" w:eastAsia="黑体" w:hAnsi="黑体"/>
          <w:b/>
        </w:rPr>
      </w:pPr>
    </w:p>
    <w:p w:rsidR="00014546" w:rsidRDefault="00B86882">
      <w:pPr>
        <w:spacing w:line="360" w:lineRule="auto"/>
        <w:jc w:val="center"/>
        <w:rPr>
          <w:rFonts w:ascii="黑体" w:eastAsia="黑体" w:hAnsi="黑体"/>
          <w:b/>
          <w:sz w:val="48"/>
        </w:rPr>
      </w:pPr>
      <w:r>
        <w:rPr>
          <w:rFonts w:ascii="黑体" w:eastAsia="黑体" w:hAnsi="黑体" w:hint="eastAsia"/>
          <w:b/>
          <w:sz w:val="48"/>
        </w:rPr>
        <w:t>浙江省高校教师</w:t>
      </w:r>
    </w:p>
    <w:p w:rsidR="00014546" w:rsidRDefault="00014546">
      <w:pPr>
        <w:spacing w:line="360" w:lineRule="auto"/>
        <w:jc w:val="center"/>
        <w:rPr>
          <w:rFonts w:ascii="黑体" w:eastAsia="黑体" w:hAnsi="黑体"/>
          <w:b/>
          <w:sz w:val="48"/>
        </w:rPr>
      </w:pPr>
    </w:p>
    <w:p w:rsidR="00014546" w:rsidRDefault="00B86882">
      <w:pPr>
        <w:spacing w:line="360" w:lineRule="auto"/>
        <w:jc w:val="center"/>
        <w:rPr>
          <w:rFonts w:ascii="黑体" w:eastAsia="黑体" w:hAnsi="黑体"/>
          <w:b/>
          <w:sz w:val="48"/>
        </w:rPr>
      </w:pPr>
      <w:r>
        <w:rPr>
          <w:rFonts w:ascii="黑体" w:eastAsia="黑体" w:hAnsi="黑体" w:hint="eastAsia"/>
          <w:b/>
          <w:sz w:val="48"/>
        </w:rPr>
        <w:t>自制实验教学仪器设备比赛</w:t>
      </w:r>
    </w:p>
    <w:p w:rsidR="00014546" w:rsidRDefault="00014546">
      <w:pPr>
        <w:jc w:val="center"/>
        <w:rPr>
          <w:rFonts w:ascii="黑体" w:eastAsia="黑体" w:hAnsi="黑体"/>
          <w:sz w:val="48"/>
        </w:rPr>
      </w:pPr>
    </w:p>
    <w:p w:rsidR="00014546" w:rsidRDefault="00B86882">
      <w:pPr>
        <w:jc w:val="center"/>
        <w:rPr>
          <w:rFonts w:ascii="黑体" w:eastAsia="黑体" w:hAnsi="黑体"/>
          <w:b/>
          <w:sz w:val="48"/>
        </w:rPr>
      </w:pPr>
      <w:r>
        <w:rPr>
          <w:rFonts w:ascii="黑体" w:eastAsia="黑体" w:hAnsi="黑体" w:hint="eastAsia"/>
          <w:b/>
          <w:sz w:val="48"/>
        </w:rPr>
        <w:t>申报活页</w:t>
      </w:r>
    </w:p>
    <w:p w:rsidR="00014546" w:rsidRDefault="00014546">
      <w:pPr>
        <w:jc w:val="center"/>
        <w:rPr>
          <w:sz w:val="48"/>
        </w:rPr>
      </w:pPr>
    </w:p>
    <w:p w:rsidR="00014546" w:rsidRDefault="00014546">
      <w:pPr>
        <w:jc w:val="center"/>
        <w:rPr>
          <w:sz w:val="48"/>
        </w:rPr>
      </w:pPr>
    </w:p>
    <w:p w:rsidR="00014546" w:rsidRDefault="00014546">
      <w:pPr>
        <w:ind w:firstLineChars="200" w:firstLine="640"/>
        <w:rPr>
          <w:rFonts w:ascii="仿宋" w:eastAsia="仿宋" w:hAnsi="仿宋"/>
          <w:sz w:val="32"/>
        </w:rPr>
      </w:pPr>
    </w:p>
    <w:p w:rsidR="00014546" w:rsidRDefault="00014546">
      <w:pPr>
        <w:ind w:firstLineChars="200" w:firstLine="640"/>
        <w:rPr>
          <w:rFonts w:ascii="仿宋" w:eastAsia="仿宋" w:hAnsi="仿宋"/>
          <w:sz w:val="32"/>
        </w:rPr>
      </w:pPr>
    </w:p>
    <w:p w:rsidR="00014546" w:rsidRDefault="00014546">
      <w:pPr>
        <w:ind w:firstLineChars="200" w:firstLine="640"/>
        <w:rPr>
          <w:rFonts w:ascii="仿宋" w:eastAsia="仿宋" w:hAnsi="仿宋"/>
          <w:sz w:val="32"/>
        </w:rPr>
      </w:pPr>
    </w:p>
    <w:p w:rsidR="00014546" w:rsidRDefault="00014546">
      <w:pPr>
        <w:ind w:firstLineChars="200" w:firstLine="640"/>
        <w:rPr>
          <w:rFonts w:ascii="仿宋" w:eastAsia="仿宋" w:hAnsi="仿宋"/>
          <w:sz w:val="32"/>
        </w:rPr>
      </w:pPr>
    </w:p>
    <w:p w:rsidR="00014546" w:rsidRDefault="00014546">
      <w:pPr>
        <w:rPr>
          <w:rFonts w:ascii="仿宋" w:eastAsia="仿宋" w:hAnsi="仿宋"/>
          <w:sz w:val="32"/>
        </w:rPr>
      </w:pPr>
    </w:p>
    <w:p w:rsidR="00014546" w:rsidRDefault="00014546">
      <w:pPr>
        <w:rPr>
          <w:rFonts w:ascii="仿宋" w:eastAsia="仿宋" w:hAnsi="仿宋"/>
          <w:sz w:val="32"/>
        </w:rPr>
      </w:pPr>
    </w:p>
    <w:p w:rsidR="00014546" w:rsidRDefault="00B86882">
      <w:pPr>
        <w:ind w:firstLineChars="200" w:firstLine="643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作品名称：</w:t>
      </w:r>
      <w:r>
        <w:rPr>
          <w:rFonts w:ascii="仿宋" w:eastAsia="仿宋" w:hAnsi="仿宋" w:hint="eastAsia"/>
          <w:b/>
          <w:sz w:val="32"/>
          <w:u w:val="single"/>
        </w:rPr>
        <w:t xml:space="preserve"> </w:t>
      </w:r>
      <w:r>
        <w:rPr>
          <w:rFonts w:ascii="仿宋" w:eastAsia="仿宋" w:hAnsi="仿宋"/>
          <w:b/>
          <w:sz w:val="32"/>
          <w:u w:val="single"/>
        </w:rPr>
        <w:t xml:space="preserve">                              </w:t>
      </w:r>
    </w:p>
    <w:p w:rsidR="00014546" w:rsidRDefault="00014546">
      <w:pPr>
        <w:ind w:firstLineChars="200" w:firstLine="640"/>
        <w:rPr>
          <w:rFonts w:ascii="仿宋" w:eastAsia="仿宋" w:hAnsi="仿宋"/>
          <w:sz w:val="32"/>
        </w:rPr>
      </w:pPr>
    </w:p>
    <w:p w:rsidR="00014546" w:rsidRDefault="00B86882">
      <w:pPr>
        <w:ind w:firstLineChars="200" w:firstLine="643"/>
        <w:rPr>
          <w:rFonts w:ascii="仿宋" w:eastAsia="仿宋" w:hAnsi="仿宋"/>
          <w:b/>
          <w:sz w:val="32"/>
          <w:u w:val="single"/>
        </w:rPr>
      </w:pPr>
      <w:r>
        <w:rPr>
          <w:rFonts w:ascii="仿宋" w:eastAsia="仿宋" w:hAnsi="仿宋" w:hint="eastAsia"/>
          <w:b/>
          <w:sz w:val="32"/>
        </w:rPr>
        <w:t>填表日期：</w:t>
      </w:r>
      <w:r>
        <w:rPr>
          <w:rFonts w:ascii="仿宋" w:eastAsia="仿宋" w:hAnsi="仿宋" w:hint="eastAsia"/>
          <w:b/>
          <w:sz w:val="32"/>
          <w:u w:val="single"/>
        </w:rPr>
        <w:t xml:space="preserve"> </w:t>
      </w:r>
      <w:r>
        <w:rPr>
          <w:rFonts w:ascii="仿宋" w:eastAsia="仿宋" w:hAnsi="仿宋"/>
          <w:b/>
          <w:sz w:val="32"/>
          <w:u w:val="single"/>
        </w:rPr>
        <w:t xml:space="preserve">                              </w:t>
      </w:r>
    </w:p>
    <w:p w:rsidR="00014546" w:rsidRDefault="00014546">
      <w:pPr>
        <w:ind w:firstLineChars="200" w:firstLine="640"/>
        <w:rPr>
          <w:rFonts w:ascii="仿宋" w:eastAsia="仿宋" w:hAnsi="仿宋"/>
          <w:sz w:val="32"/>
        </w:rPr>
      </w:pPr>
    </w:p>
    <w:p w:rsidR="00014546" w:rsidRDefault="00014546">
      <w:pPr>
        <w:ind w:firstLineChars="200" w:firstLine="640"/>
        <w:rPr>
          <w:rFonts w:ascii="仿宋" w:eastAsia="仿宋" w:hAnsi="仿宋"/>
          <w:sz w:val="32"/>
        </w:rPr>
      </w:pPr>
    </w:p>
    <w:p w:rsidR="00014546" w:rsidRDefault="00014546">
      <w:pPr>
        <w:ind w:firstLineChars="200" w:firstLine="640"/>
        <w:rPr>
          <w:rFonts w:ascii="仿宋" w:eastAsia="仿宋" w:hAnsi="仿宋"/>
          <w:sz w:val="32"/>
        </w:rPr>
      </w:pPr>
    </w:p>
    <w:tbl>
      <w:tblPr>
        <w:tblStyle w:val="a6"/>
        <w:tblW w:w="8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014546">
        <w:trPr>
          <w:trHeight w:val="624"/>
        </w:trPr>
        <w:tc>
          <w:tcPr>
            <w:tcW w:w="8295" w:type="dxa"/>
            <w:vAlign w:val="center"/>
          </w:tcPr>
          <w:p w:rsidR="00014546" w:rsidRDefault="00B868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1.</w:t>
            </w:r>
            <w:r>
              <w:rPr>
                <w:b/>
                <w:sz w:val="24"/>
              </w:rPr>
              <w:t xml:space="preserve">1 </w:t>
            </w:r>
            <w:r>
              <w:rPr>
                <w:rFonts w:hint="eastAsia"/>
                <w:b/>
                <w:sz w:val="24"/>
              </w:rPr>
              <w:t>作品简介</w:t>
            </w:r>
            <w:r>
              <w:rPr>
                <w:rFonts w:hint="eastAsia"/>
                <w:sz w:val="24"/>
              </w:rPr>
              <w:t>（作品的研发背景、构造、作用、功能、服务课程及开课年级等，限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字以内）</w:t>
            </w:r>
          </w:p>
        </w:tc>
      </w:tr>
      <w:tr w:rsidR="00014546">
        <w:trPr>
          <w:trHeight w:val="1408"/>
        </w:trPr>
        <w:tc>
          <w:tcPr>
            <w:tcW w:w="8295" w:type="dxa"/>
          </w:tcPr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  <w:p w:rsidR="00014546" w:rsidRDefault="00014546">
            <w:pPr>
              <w:spacing w:line="400" w:lineRule="exact"/>
            </w:pPr>
          </w:p>
        </w:tc>
      </w:tr>
      <w:tr w:rsidR="00014546">
        <w:trPr>
          <w:trHeight w:val="415"/>
        </w:trPr>
        <w:tc>
          <w:tcPr>
            <w:tcW w:w="8295" w:type="dxa"/>
            <w:vAlign w:val="center"/>
          </w:tcPr>
          <w:p w:rsidR="00014546" w:rsidRDefault="00B868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1.</w:t>
            </w:r>
            <w:r>
              <w:rPr>
                <w:b/>
                <w:sz w:val="24"/>
              </w:rPr>
              <w:t xml:space="preserve">2 </w:t>
            </w:r>
            <w:r>
              <w:rPr>
                <w:rFonts w:hint="eastAsia"/>
                <w:b/>
                <w:sz w:val="24"/>
              </w:rPr>
              <w:t>主要性能及特色描述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依据评分标准所列的评价维度及内容简要介绍，限</w:t>
            </w:r>
            <w:r>
              <w:rPr>
                <w:color w:val="000000"/>
                <w:sz w:val="24"/>
              </w:rPr>
              <w:t>2000</w:t>
            </w:r>
            <w:r>
              <w:rPr>
                <w:color w:val="000000"/>
                <w:sz w:val="24"/>
              </w:rPr>
              <w:t>字以内。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014546">
        <w:trPr>
          <w:trHeight w:val="13165"/>
        </w:trPr>
        <w:tc>
          <w:tcPr>
            <w:tcW w:w="8295" w:type="dxa"/>
          </w:tcPr>
          <w:p w:rsidR="00014546" w:rsidRDefault="00014546">
            <w:pPr>
              <w:ind w:firstLineChars="200" w:firstLine="420"/>
            </w:pPr>
          </w:p>
        </w:tc>
      </w:tr>
      <w:tr w:rsidR="00014546">
        <w:trPr>
          <w:trHeight w:val="699"/>
        </w:trPr>
        <w:tc>
          <w:tcPr>
            <w:tcW w:w="8295" w:type="dxa"/>
            <w:vAlign w:val="center"/>
          </w:tcPr>
          <w:p w:rsidR="00014546" w:rsidRDefault="00B868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1.</w:t>
            </w:r>
            <w:r>
              <w:rPr>
                <w:b/>
                <w:sz w:val="24"/>
              </w:rPr>
              <w:t xml:space="preserve">3 </w:t>
            </w:r>
            <w:r>
              <w:rPr>
                <w:rFonts w:hint="eastAsia"/>
                <w:b/>
                <w:sz w:val="24"/>
              </w:rPr>
              <w:t>支撑材料</w:t>
            </w:r>
            <w:r>
              <w:rPr>
                <w:rFonts w:hint="eastAsia"/>
                <w:sz w:val="24"/>
              </w:rPr>
              <w:t>（包括</w:t>
            </w:r>
            <w:r>
              <w:rPr>
                <w:rFonts w:hint="eastAsia"/>
                <w:sz w:val="24"/>
              </w:rPr>
              <w:t xml:space="preserve"> 3-5 </w:t>
            </w:r>
            <w:proofErr w:type="gramStart"/>
            <w:r>
              <w:rPr>
                <w:rFonts w:hint="eastAsia"/>
                <w:sz w:val="24"/>
              </w:rPr>
              <w:t>张设备</w:t>
            </w:r>
            <w:proofErr w:type="gramEnd"/>
            <w:r>
              <w:rPr>
                <w:rFonts w:hint="eastAsia"/>
                <w:sz w:val="24"/>
              </w:rPr>
              <w:t>照片、教学应用证明、安全性论证等。）</w:t>
            </w:r>
          </w:p>
        </w:tc>
      </w:tr>
      <w:tr w:rsidR="00014546">
        <w:trPr>
          <w:trHeight w:val="3388"/>
        </w:trPr>
        <w:tc>
          <w:tcPr>
            <w:tcW w:w="8295" w:type="dxa"/>
            <w:vAlign w:val="center"/>
          </w:tcPr>
          <w:p w:rsidR="00014546" w:rsidRDefault="00014546">
            <w:pPr>
              <w:rPr>
                <w:b/>
                <w:sz w:val="24"/>
              </w:rPr>
            </w:pPr>
          </w:p>
        </w:tc>
      </w:tr>
      <w:tr w:rsidR="00014546">
        <w:trPr>
          <w:trHeight w:val="699"/>
        </w:trPr>
        <w:tc>
          <w:tcPr>
            <w:tcW w:w="8295" w:type="dxa"/>
            <w:vAlign w:val="center"/>
          </w:tcPr>
          <w:p w:rsidR="00014546" w:rsidRDefault="00B868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.4 </w:t>
            </w:r>
            <w:r>
              <w:rPr>
                <w:rFonts w:hint="eastAsia"/>
                <w:b/>
                <w:sz w:val="24"/>
              </w:rPr>
              <w:t>选择性支撑材料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如专利证书、获奖证书及</w:t>
            </w:r>
            <w:r>
              <w:rPr>
                <w:rFonts w:hint="eastAsia"/>
                <w:sz w:val="24"/>
              </w:rPr>
              <w:t>发表论文</w:t>
            </w:r>
            <w:r>
              <w:rPr>
                <w:sz w:val="24"/>
              </w:rPr>
              <w:t>等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14546">
        <w:trPr>
          <w:trHeight w:val="8776"/>
        </w:trPr>
        <w:tc>
          <w:tcPr>
            <w:tcW w:w="8295" w:type="dxa"/>
          </w:tcPr>
          <w:p w:rsidR="00014546" w:rsidRDefault="00014546">
            <w:pPr>
              <w:ind w:firstLineChars="200" w:firstLine="420"/>
              <w:jc w:val="center"/>
            </w:pPr>
          </w:p>
          <w:p w:rsidR="00014546" w:rsidRDefault="00014546">
            <w:pPr>
              <w:ind w:firstLineChars="200" w:firstLine="420"/>
              <w:jc w:val="center"/>
            </w:pPr>
          </w:p>
        </w:tc>
      </w:tr>
    </w:tbl>
    <w:p w:rsidR="00014546" w:rsidRDefault="00B86882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注：</w:t>
      </w:r>
      <w:r>
        <w:rPr>
          <w:rFonts w:ascii="仿宋" w:eastAsia="仿宋" w:hAnsi="仿宋" w:hint="eastAsia"/>
          <w:b/>
          <w:sz w:val="24"/>
        </w:rPr>
        <w:t>活页</w:t>
      </w:r>
      <w:r>
        <w:rPr>
          <w:rFonts w:ascii="仿宋" w:eastAsia="仿宋" w:hAnsi="仿宋"/>
          <w:b/>
          <w:sz w:val="24"/>
        </w:rPr>
        <w:t>中</w:t>
      </w:r>
      <w:r>
        <w:rPr>
          <w:rFonts w:ascii="仿宋" w:eastAsia="仿宋" w:hAnsi="仿宋" w:hint="eastAsia"/>
          <w:b/>
          <w:sz w:val="24"/>
        </w:rPr>
        <w:t>请勿泄露</w:t>
      </w:r>
      <w:r>
        <w:rPr>
          <w:rFonts w:ascii="仿宋" w:eastAsia="仿宋" w:hAnsi="仿宋"/>
          <w:b/>
          <w:sz w:val="24"/>
        </w:rPr>
        <w:t>教师姓名及所在学校名称</w:t>
      </w:r>
      <w:r>
        <w:rPr>
          <w:rFonts w:ascii="仿宋" w:eastAsia="仿宋" w:hAnsi="仿宋" w:hint="eastAsia"/>
          <w:b/>
          <w:sz w:val="24"/>
        </w:rPr>
        <w:t>等信息</w:t>
      </w:r>
      <w:r>
        <w:rPr>
          <w:rFonts w:ascii="仿宋" w:eastAsia="仿宋" w:hAnsi="仿宋"/>
          <w:b/>
          <w:sz w:val="24"/>
        </w:rPr>
        <w:t>。</w:t>
      </w:r>
    </w:p>
    <w:p w:rsidR="00014546" w:rsidRDefault="00014546">
      <w:pPr>
        <w:widowControl/>
        <w:rPr>
          <w:rFonts w:ascii="黑体" w:eastAsia="黑体" w:hAnsi="黑体" w:cs="宋体"/>
          <w:color w:val="000000"/>
          <w:kern w:val="0"/>
          <w:sz w:val="28"/>
          <w:szCs w:val="28"/>
        </w:rPr>
        <w:sectPr w:rsidR="00014546">
          <w:footerReference w:type="default" r:id="rId7"/>
          <w:pgSz w:w="11905" w:h="16837"/>
          <w:pgMar w:top="1440" w:right="1800" w:bottom="1440" w:left="1800" w:header="850" w:footer="991" w:gutter="0"/>
          <w:cols w:space="720"/>
          <w:docGrid w:type="lines" w:linePitch="312"/>
        </w:sectPr>
      </w:pPr>
    </w:p>
    <w:tbl>
      <w:tblPr>
        <w:tblW w:w="13820" w:type="dxa"/>
        <w:tblLayout w:type="fixed"/>
        <w:tblLook w:val="04A0" w:firstRow="1" w:lastRow="0" w:firstColumn="1" w:lastColumn="0" w:noHBand="0" w:noVBand="1"/>
      </w:tblPr>
      <w:tblGrid>
        <w:gridCol w:w="1047"/>
        <w:gridCol w:w="2033"/>
        <w:gridCol w:w="4140"/>
        <w:gridCol w:w="1280"/>
        <w:gridCol w:w="1720"/>
        <w:gridCol w:w="2520"/>
        <w:gridCol w:w="1080"/>
      </w:tblGrid>
      <w:tr w:rsidR="00014546">
        <w:trPr>
          <w:trHeight w:val="822"/>
        </w:trPr>
        <w:tc>
          <w:tcPr>
            <w:tcW w:w="13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4546" w:rsidRDefault="00B86882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附件2-3</w:t>
            </w:r>
          </w:p>
          <w:p w:rsidR="00014546" w:rsidRDefault="00B8688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浙江省高校教师自制实验教学仪器设备比赛报名汇总表</w:t>
            </w:r>
          </w:p>
        </w:tc>
      </w:tr>
      <w:tr w:rsidR="00014546">
        <w:trPr>
          <w:trHeight w:val="822"/>
        </w:trPr>
        <w:tc>
          <w:tcPr>
            <w:tcW w:w="72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学校：（盖章）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4546" w:rsidRDefault="0001454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4546" w:rsidRDefault="0001454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4546" w:rsidRDefault="0001454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4546" w:rsidRDefault="0001454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14546">
        <w:trPr>
          <w:trHeight w:val="72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其他参与人</w:t>
            </w:r>
          </w:p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（限5人）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14546">
        <w:trPr>
          <w:trHeight w:val="60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14546">
        <w:trPr>
          <w:trHeight w:val="60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546" w:rsidRDefault="00B8688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14546" w:rsidRDefault="00014546">
      <w:pPr>
        <w:jc w:val="center"/>
        <w:rPr>
          <w:sz w:val="48"/>
        </w:rPr>
      </w:pPr>
    </w:p>
    <w:p w:rsidR="00014546" w:rsidRDefault="00B86882">
      <w:pPr>
        <w:widowControl/>
        <w:rPr>
          <w:sz w:val="48"/>
        </w:rPr>
        <w:sectPr w:rsidR="00014546">
          <w:pgSz w:w="16837" w:h="11905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  <w:r>
        <w:rPr>
          <w:sz w:val="48"/>
        </w:rPr>
        <w:br w:type="page"/>
      </w:r>
    </w:p>
    <w:p w:rsidR="00014546" w:rsidRDefault="00B86882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附件2-</w:t>
      </w:r>
      <w:r>
        <w:rPr>
          <w:rFonts w:ascii="黑体" w:eastAsia="黑体" w:hAnsi="黑体"/>
          <w:sz w:val="28"/>
        </w:rPr>
        <w:t>4</w:t>
      </w:r>
    </w:p>
    <w:p w:rsidR="00014546" w:rsidRDefault="00B86882">
      <w:pPr>
        <w:widowControl/>
        <w:jc w:val="center"/>
        <w:textAlignment w:val="baseline"/>
        <w:rPr>
          <w:rFonts w:ascii="黑体" w:eastAsia="黑体" w:hAnsi="黑体" w:cs="方正小标宋简体"/>
          <w:bCs/>
          <w:kern w:val="0"/>
          <w:sz w:val="32"/>
          <w:szCs w:val="32"/>
        </w:rPr>
      </w:pPr>
      <w:r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浙江省高校教师自制实验教学仪器设备比赛评分标准</w:t>
      </w:r>
    </w:p>
    <w:tbl>
      <w:tblPr>
        <w:tblW w:w="8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529"/>
        <w:gridCol w:w="1558"/>
      </w:tblGrid>
      <w:tr w:rsidR="00014546">
        <w:trPr>
          <w:trHeight w:val="73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spacing w:line="56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评价维度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spacing w:line="56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评价要点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spacing w:line="560" w:lineRule="exact"/>
              <w:jc w:val="center"/>
              <w:textAlignment w:val="baseline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bidi="en-US"/>
              </w:rPr>
              <w:t>分</w:t>
            </w: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bidi="en-US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bidi="en-US"/>
              </w:rPr>
              <w:t>值</w:t>
            </w:r>
          </w:p>
        </w:tc>
      </w:tr>
      <w:tr w:rsidR="00014546">
        <w:trPr>
          <w:trHeight w:val="42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sz w:val="24"/>
                <w:lang w:bidi="en-US"/>
              </w:rPr>
              <w:t>教学性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 w:rsidP="00974B17">
            <w:pPr>
              <w:widowControl/>
              <w:spacing w:line="440" w:lineRule="exact"/>
              <w:jc w:val="both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紧密结合学科专业特点与人才培养需求，贴近教学实际，应用于课堂演示、实验教学等环节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；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满足本学科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、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本专业不同课程的教学要求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，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对改进教学方法能够起到促进作用；自制实验设备有与之配套的实验教材或指导书；教学仪器设备所示实验内容符合科学原理，能够体现科学知识和科学方法相统一的原则，有利于学习科学知识，树立科学意识，掌握科学方法和实验操作技能；有利于推进素质教育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，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培养创新精神和实践能力。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 w:cs="仿宋"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Cs/>
                <w:spacing w:val="-12"/>
                <w:sz w:val="24"/>
                <w:lang w:bidi="en-US"/>
              </w:rPr>
              <w:t>3</w:t>
            </w:r>
            <w:r>
              <w:rPr>
                <w:rFonts w:ascii="Times New Roman" w:eastAsia="仿宋" w:hAnsi="Times New Roman" w:cs="仿宋"/>
                <w:bCs/>
                <w:spacing w:val="-12"/>
                <w:sz w:val="24"/>
                <w:lang w:bidi="en-US"/>
              </w:rPr>
              <w:t xml:space="preserve">0 </w:t>
            </w:r>
          </w:p>
        </w:tc>
      </w:tr>
      <w:tr w:rsidR="00014546">
        <w:trPr>
          <w:trHeight w:val="24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0"/>
                <w:sz w:val="24"/>
                <w:lang w:bidi="en-US"/>
              </w:rPr>
              <w:t>创新性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内容精彩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，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设计新颖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，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构思巧妙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，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体现新的教学实验方式、方法和内容；在应用新技术、新材料、新工艺方面有创新和发展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；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在信息技术与传统实验的融合方面有所创意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，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国内无同类设备或比同类设备更为先进、通用性更强。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Cs/>
                <w:spacing w:val="-12"/>
                <w:sz w:val="24"/>
                <w:lang w:bidi="en-US"/>
              </w:rPr>
              <w:t>3</w:t>
            </w:r>
            <w:r>
              <w:rPr>
                <w:rFonts w:ascii="Times New Roman" w:eastAsia="仿宋" w:hAnsi="Times New Roman" w:cs="仿宋"/>
                <w:bCs/>
                <w:spacing w:val="-12"/>
                <w:sz w:val="24"/>
                <w:lang w:bidi="en-US"/>
              </w:rPr>
              <w:t>0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 xml:space="preserve"> </w:t>
            </w:r>
          </w:p>
        </w:tc>
      </w:tr>
      <w:tr w:rsidR="00014546">
        <w:trPr>
          <w:trHeight w:val="15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0"/>
                <w:sz w:val="24"/>
                <w:lang w:bidi="en-US"/>
              </w:rPr>
              <w:t>先进性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spacing w:line="440" w:lineRule="exact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可直观地对某一理论或现象进行演示、验证；能够激发学生学习兴趣和深入思考，有利于学生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主动参与、加强互动及合作交流。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/>
                <w:bCs/>
                <w:spacing w:val="-12"/>
                <w:sz w:val="24"/>
                <w:lang w:bidi="en-US"/>
              </w:rPr>
              <w:t>20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 xml:space="preserve"> </w:t>
            </w:r>
          </w:p>
        </w:tc>
      </w:tr>
      <w:tr w:rsidR="00014546">
        <w:trPr>
          <w:trHeight w:val="21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pacing w:val="-12"/>
                <w:kern w:val="0"/>
                <w:sz w:val="24"/>
                <w:lang w:bidi="en-US"/>
              </w:rPr>
              <w:t>实用性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 w:rsidP="00974B17">
            <w:pPr>
              <w:widowControl/>
              <w:spacing w:line="440" w:lineRule="exact"/>
              <w:jc w:val="both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设备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易于操作、性能稳定；通用性好、安全可靠；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 xml:space="preserve"> 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价格合理、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应用成效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显著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、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便于推广；满足认识性、启发性、综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合性等实验教学环节中学生动手能力的训练要求。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46" w:rsidRDefault="00B86882">
            <w:pPr>
              <w:widowControl/>
              <w:spacing w:line="440" w:lineRule="exact"/>
              <w:jc w:val="center"/>
              <w:textAlignment w:val="baseline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cs="仿宋"/>
                <w:bCs/>
                <w:spacing w:val="-12"/>
                <w:sz w:val="24"/>
                <w:lang w:bidi="en-US"/>
              </w:rPr>
              <w:t>20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 xml:space="preserve"> </w:t>
            </w:r>
          </w:p>
        </w:tc>
      </w:tr>
    </w:tbl>
    <w:p w:rsidR="00014546" w:rsidRDefault="00014546"/>
    <w:p w:rsidR="00014546" w:rsidRDefault="00014546">
      <w:pPr>
        <w:jc w:val="center"/>
        <w:rPr>
          <w:sz w:val="48"/>
        </w:rPr>
      </w:pPr>
    </w:p>
    <w:sectPr w:rsidR="00014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331" w:rsidRDefault="00490331">
      <w:r>
        <w:separator/>
      </w:r>
    </w:p>
  </w:endnote>
  <w:endnote w:type="continuationSeparator" w:id="0">
    <w:p w:rsidR="00490331" w:rsidRDefault="0049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320875"/>
    </w:sdtPr>
    <w:sdtEndPr/>
    <w:sdtContent>
      <w:p w:rsidR="00014546" w:rsidRDefault="00B868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 w:rsidR="00014546" w:rsidRDefault="000145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331" w:rsidRDefault="00490331">
      <w:r>
        <w:separator/>
      </w:r>
    </w:p>
  </w:footnote>
  <w:footnote w:type="continuationSeparator" w:id="0">
    <w:p w:rsidR="00490331" w:rsidRDefault="00490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zMjljZTFmMjllNjQ2ZDAxZTMwMjlkYjViOGQyZmYifQ=="/>
  </w:docVars>
  <w:rsids>
    <w:rsidRoot w:val="00486B56"/>
    <w:rsid w:val="00014546"/>
    <w:rsid w:val="0002317D"/>
    <w:rsid w:val="000B08AD"/>
    <w:rsid w:val="000F32CC"/>
    <w:rsid w:val="000F5775"/>
    <w:rsid w:val="001368CC"/>
    <w:rsid w:val="00136FDE"/>
    <w:rsid w:val="001D381D"/>
    <w:rsid w:val="00207C40"/>
    <w:rsid w:val="0032784F"/>
    <w:rsid w:val="00382D1E"/>
    <w:rsid w:val="003D21A7"/>
    <w:rsid w:val="003D7C8E"/>
    <w:rsid w:val="0045295F"/>
    <w:rsid w:val="00486B56"/>
    <w:rsid w:val="00490331"/>
    <w:rsid w:val="005232C0"/>
    <w:rsid w:val="00607E48"/>
    <w:rsid w:val="006910DA"/>
    <w:rsid w:val="006E6380"/>
    <w:rsid w:val="0074666F"/>
    <w:rsid w:val="007919A5"/>
    <w:rsid w:val="007C53BE"/>
    <w:rsid w:val="007C5911"/>
    <w:rsid w:val="008565CE"/>
    <w:rsid w:val="008E59F6"/>
    <w:rsid w:val="00974B17"/>
    <w:rsid w:val="00986841"/>
    <w:rsid w:val="009A365D"/>
    <w:rsid w:val="00A159EC"/>
    <w:rsid w:val="00AC7141"/>
    <w:rsid w:val="00AF63E0"/>
    <w:rsid w:val="00B86882"/>
    <w:rsid w:val="00B87920"/>
    <w:rsid w:val="00C14F88"/>
    <w:rsid w:val="00C4493C"/>
    <w:rsid w:val="00D148F9"/>
    <w:rsid w:val="00D3413E"/>
    <w:rsid w:val="00DD17E1"/>
    <w:rsid w:val="00DE1D5C"/>
    <w:rsid w:val="00E16507"/>
    <w:rsid w:val="00E726D6"/>
    <w:rsid w:val="00EE380B"/>
    <w:rsid w:val="00F1390C"/>
    <w:rsid w:val="00F7693C"/>
    <w:rsid w:val="00F879EB"/>
    <w:rsid w:val="059503AA"/>
    <w:rsid w:val="14D82370"/>
    <w:rsid w:val="210C7370"/>
    <w:rsid w:val="2B63620F"/>
    <w:rsid w:val="5F9C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3BCF"/>
  <w15:docId w15:val="{E7919DBC-B347-426E-B40C-650664EA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</w:rPr>
  </w:style>
  <w:style w:type="paragraph" w:styleId="a4">
    <w:name w:val="footer"/>
    <w:basedOn w:val="a"/>
    <w:uiPriority w:val="99"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6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7">
    <w:name w:val="批注框文本 字符"/>
    <w:basedOn w:val="a0"/>
    <w:qFormat/>
    <w:rPr>
      <w:sz w:val="18"/>
    </w:rPr>
  </w:style>
  <w:style w:type="character" w:customStyle="1" w:styleId="a8">
    <w:name w:val="页眉 字符"/>
    <w:basedOn w:val="a0"/>
    <w:qFormat/>
    <w:rPr>
      <w:sz w:val="18"/>
    </w:rPr>
  </w:style>
  <w:style w:type="character" w:customStyle="1" w:styleId="a9">
    <w:name w:val="页脚 字符"/>
    <w:basedOn w:val="a0"/>
    <w:uiPriority w:val="99"/>
    <w:qFormat/>
    <w:rPr>
      <w:sz w:val="18"/>
    </w:rPr>
  </w:style>
  <w:style w:type="paragraph" w:customStyle="1" w:styleId="1">
    <w:name w:val="列表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hdu</cp:lastModifiedBy>
  <cp:revision>34</cp:revision>
  <dcterms:created xsi:type="dcterms:W3CDTF">1970-01-01T00:00:00Z</dcterms:created>
  <dcterms:modified xsi:type="dcterms:W3CDTF">2022-12-16T06:18:00Z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3A979F5BD6CA4499985BA38A592DD304</vt:lpwstr>
  </property>
</Properties>
</file>