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450F1" w14:textId="77777777" w:rsidR="00454D4E" w:rsidRDefault="002076B8">
      <w:pPr>
        <w:spacing w:after="0" w:line="240" w:lineRule="auto"/>
        <w:ind w:left="622" w:right="602"/>
        <w:jc w:val="center"/>
        <w:rPr>
          <w:rFonts w:ascii="Times New Roman" w:eastAsia="黑体" w:hAnsi="Times New Roman" w:cs="Times New Roman"/>
          <w:sz w:val="40"/>
          <w:szCs w:val="40"/>
          <w:lang w:eastAsia="zh-CN"/>
        </w:rPr>
      </w:pP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关于浙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江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省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第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五届高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校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教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师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教学创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新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大赛</w:t>
      </w:r>
    </w:p>
    <w:p w14:paraId="2DD21FF8" w14:textId="77777777" w:rsidR="00454D4E" w:rsidRDefault="002076B8">
      <w:pPr>
        <w:spacing w:after="0" w:line="240" w:lineRule="auto"/>
        <w:ind w:left="1424" w:right="1401"/>
        <w:jc w:val="center"/>
        <w:rPr>
          <w:rFonts w:ascii="Times New Roman" w:eastAsia="黑体" w:hAnsi="Times New Roman" w:cs="Times New Roman"/>
          <w:sz w:val="40"/>
          <w:szCs w:val="40"/>
          <w:lang w:eastAsia="zh-CN"/>
        </w:rPr>
      </w:pP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实验技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能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专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项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赛获奖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名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单</w:t>
      </w:r>
      <w:r>
        <w:rPr>
          <w:rFonts w:ascii="Times New Roman" w:eastAsia="黑体" w:hAnsi="Times New Roman" w:cs="Times New Roman"/>
          <w:b/>
          <w:bCs/>
          <w:spacing w:val="-2"/>
          <w:sz w:val="40"/>
          <w:szCs w:val="40"/>
          <w:lang w:eastAsia="zh-CN"/>
        </w:rPr>
        <w:t>的</w:t>
      </w:r>
      <w:r>
        <w:rPr>
          <w:rFonts w:ascii="Times New Roman" w:eastAsia="黑体" w:hAnsi="Times New Roman" w:cs="Times New Roman"/>
          <w:b/>
          <w:bCs/>
          <w:sz w:val="40"/>
          <w:szCs w:val="40"/>
          <w:lang w:eastAsia="zh-CN"/>
        </w:rPr>
        <w:t>公示</w:t>
      </w:r>
    </w:p>
    <w:p w14:paraId="71212EA7" w14:textId="77777777" w:rsidR="00454D4E" w:rsidRDefault="00454D4E">
      <w:pPr>
        <w:spacing w:before="5" w:after="0" w:line="130" w:lineRule="exact"/>
        <w:rPr>
          <w:rFonts w:ascii="Times New Roman" w:hAnsi="Times New Roman" w:cs="Times New Roman"/>
          <w:sz w:val="13"/>
          <w:szCs w:val="13"/>
          <w:lang w:eastAsia="zh-CN"/>
        </w:rPr>
      </w:pPr>
    </w:p>
    <w:p w14:paraId="2107BA66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086AD1A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9AB9451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665A10C" w14:textId="77777777" w:rsidR="00454D4E" w:rsidRDefault="002076B8">
      <w:pPr>
        <w:spacing w:after="0" w:line="360" w:lineRule="auto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各本科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高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校：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</w:p>
    <w:p w14:paraId="53E016FC" w14:textId="5284B6C3" w:rsidR="00454D4E" w:rsidRDefault="002076B8">
      <w:pPr>
        <w:spacing w:after="0" w:line="360" w:lineRule="auto"/>
        <w:ind w:firstLineChars="200" w:firstLine="628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pacing w:val="14"/>
          <w:sz w:val="30"/>
          <w:szCs w:val="30"/>
          <w:lang w:eastAsia="zh-CN"/>
        </w:rPr>
        <w:t>浙江省</w:t>
      </w:r>
      <w:r>
        <w:rPr>
          <w:rFonts w:ascii="Times New Roman" w:eastAsia="仿宋_GB2312" w:hAnsi="Times New Roman" w:cs="Times New Roman"/>
          <w:spacing w:val="15"/>
          <w:sz w:val="30"/>
          <w:szCs w:val="30"/>
          <w:lang w:eastAsia="zh-CN"/>
        </w:rPr>
        <w:t>第</w:t>
      </w:r>
      <w:r>
        <w:rPr>
          <w:rFonts w:ascii="Times New Roman" w:eastAsia="仿宋_GB2312" w:hAnsi="Times New Roman" w:cs="Times New Roman"/>
          <w:spacing w:val="14"/>
          <w:sz w:val="30"/>
          <w:szCs w:val="30"/>
          <w:lang w:eastAsia="zh-CN"/>
        </w:rPr>
        <w:t>五届</w:t>
      </w:r>
      <w:r>
        <w:rPr>
          <w:rFonts w:ascii="Times New Roman" w:eastAsia="仿宋_GB2312" w:hAnsi="Times New Roman" w:cs="Times New Roman"/>
          <w:spacing w:val="17"/>
          <w:sz w:val="30"/>
          <w:szCs w:val="30"/>
          <w:lang w:eastAsia="zh-CN"/>
        </w:rPr>
        <w:t>高</w:t>
      </w:r>
      <w:r>
        <w:rPr>
          <w:rFonts w:ascii="Times New Roman" w:eastAsia="仿宋_GB2312" w:hAnsi="Times New Roman" w:cs="Times New Roman"/>
          <w:spacing w:val="14"/>
          <w:sz w:val="30"/>
          <w:szCs w:val="30"/>
          <w:lang w:eastAsia="zh-CN"/>
        </w:rPr>
        <w:t>校教师教学创</w:t>
      </w:r>
      <w:r>
        <w:rPr>
          <w:rFonts w:ascii="Times New Roman" w:eastAsia="仿宋_GB2312" w:hAnsi="Times New Roman" w:cs="Times New Roman"/>
          <w:spacing w:val="17"/>
          <w:sz w:val="30"/>
          <w:szCs w:val="30"/>
          <w:lang w:eastAsia="zh-CN"/>
        </w:rPr>
        <w:t>新</w:t>
      </w:r>
      <w:r>
        <w:rPr>
          <w:rFonts w:ascii="Times New Roman" w:eastAsia="仿宋_GB2312" w:hAnsi="Times New Roman" w:cs="Times New Roman"/>
          <w:spacing w:val="14"/>
          <w:sz w:val="30"/>
          <w:szCs w:val="30"/>
          <w:lang w:eastAsia="zh-CN"/>
        </w:rPr>
        <w:t>大</w:t>
      </w:r>
      <w:r>
        <w:rPr>
          <w:rFonts w:ascii="Times New Roman" w:eastAsia="仿宋_GB2312" w:hAnsi="Times New Roman" w:cs="Times New Roman"/>
          <w:spacing w:val="17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spacing w:val="14"/>
          <w:sz w:val="30"/>
          <w:szCs w:val="30"/>
          <w:lang w:eastAsia="zh-CN"/>
        </w:rPr>
        <w:t>实验技能</w:t>
      </w:r>
      <w:r>
        <w:rPr>
          <w:rFonts w:ascii="Times New Roman" w:eastAsia="仿宋_GB2312" w:hAnsi="Times New Roman" w:cs="Times New Roman"/>
          <w:spacing w:val="17"/>
          <w:sz w:val="30"/>
          <w:szCs w:val="30"/>
          <w:lang w:eastAsia="zh-CN"/>
        </w:rPr>
        <w:t>专</w:t>
      </w:r>
      <w:r>
        <w:rPr>
          <w:rFonts w:ascii="Times New Roman" w:eastAsia="仿宋_GB2312" w:hAnsi="Times New Roman" w:cs="Times New Roman"/>
          <w:spacing w:val="14"/>
          <w:sz w:val="30"/>
          <w:szCs w:val="30"/>
          <w:lang w:eastAsia="zh-CN"/>
        </w:rPr>
        <w:t>项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赛组委会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组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织专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家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组对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154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个参</w:t>
      </w:r>
      <w:r>
        <w:rPr>
          <w:rFonts w:ascii="Times New Roman" w:eastAsia="仿宋_GB2312" w:hAnsi="Times New Roman" w:cs="Times New Roman"/>
          <w:spacing w:val="3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作品进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评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审</w:t>
      </w:r>
      <w:r>
        <w:rPr>
          <w:rFonts w:ascii="Times New Roman" w:eastAsia="仿宋_GB2312" w:hAnsi="Times New Roman" w:cs="Times New Roman"/>
          <w:spacing w:val="-12"/>
          <w:sz w:val="30"/>
          <w:szCs w:val="30"/>
          <w:lang w:eastAsia="zh-CN"/>
        </w:rPr>
        <w:t>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确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定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实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教学比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</w:t>
      </w:r>
      <w:r>
        <w:rPr>
          <w:rFonts w:ascii="Times New Roman" w:eastAsia="仿宋_GB2312" w:hAnsi="Times New Roman" w:cs="Times New Roman"/>
          <w:spacing w:val="-13"/>
          <w:sz w:val="30"/>
          <w:szCs w:val="30"/>
          <w:lang w:eastAsia="zh-CN"/>
        </w:rPr>
        <w:t>8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个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参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赛教</w:t>
      </w:r>
      <w:r>
        <w:rPr>
          <w:rFonts w:ascii="Times New Roman" w:eastAsia="仿宋_GB2312" w:hAnsi="Times New Roman" w:cs="Times New Roman"/>
          <w:spacing w:val="-25"/>
          <w:w w:val="98"/>
          <w:sz w:val="30"/>
          <w:szCs w:val="30"/>
          <w:lang w:eastAsia="zh-CN"/>
        </w:rPr>
        <w:t>师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（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团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队</w:t>
      </w:r>
      <w:r>
        <w:rPr>
          <w:rFonts w:ascii="Times New Roman" w:eastAsia="仿宋_GB2312" w:hAnsi="Times New Roman" w:cs="Times New Roman"/>
          <w:spacing w:val="-23"/>
          <w:w w:val="98"/>
          <w:sz w:val="30"/>
          <w:szCs w:val="30"/>
          <w:lang w:eastAsia="zh-CN"/>
        </w:rPr>
        <w:t>）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获得大</w:t>
      </w:r>
      <w:r>
        <w:rPr>
          <w:rFonts w:ascii="Times New Roman" w:eastAsia="仿宋_GB2312" w:hAnsi="Times New Roman" w:cs="Times New Roman"/>
          <w:spacing w:val="4"/>
          <w:w w:val="98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一等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奖</w:t>
      </w:r>
      <w:r>
        <w:rPr>
          <w:rFonts w:ascii="Times New Roman" w:eastAsia="仿宋_GB2312" w:hAnsi="Times New Roman" w:cs="Times New Roman"/>
          <w:spacing w:val="-25"/>
          <w:w w:val="98"/>
          <w:sz w:val="30"/>
          <w:szCs w:val="30"/>
          <w:lang w:eastAsia="zh-CN"/>
        </w:rPr>
        <w:t>，</w:t>
      </w:r>
      <w:r>
        <w:rPr>
          <w:rFonts w:ascii="Times New Roman" w:eastAsia="仿宋_GB2312" w:hAnsi="Times New Roman" w:cs="Times New Roman"/>
          <w:spacing w:val="-11"/>
          <w:w w:val="98"/>
          <w:sz w:val="30"/>
          <w:szCs w:val="30"/>
          <w:lang w:eastAsia="zh-CN"/>
        </w:rPr>
        <w:t>1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个参赛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w w:val="99"/>
          <w:sz w:val="30"/>
          <w:szCs w:val="30"/>
          <w:lang w:eastAsia="zh-CN"/>
        </w:rPr>
        <w:t>教</w:t>
      </w:r>
      <w:r>
        <w:rPr>
          <w:rFonts w:ascii="Times New Roman" w:eastAsia="仿宋_GB2312" w:hAnsi="Times New Roman" w:cs="Times New Roman"/>
          <w:spacing w:val="-19"/>
          <w:w w:val="99"/>
          <w:sz w:val="30"/>
          <w:szCs w:val="30"/>
          <w:lang w:eastAsia="zh-CN"/>
        </w:rPr>
        <w:t>师</w:t>
      </w:r>
      <w:r>
        <w:rPr>
          <w:rFonts w:ascii="Times New Roman" w:eastAsia="仿宋_GB2312" w:hAnsi="Times New Roman" w:cs="Times New Roman"/>
          <w:spacing w:val="2"/>
          <w:w w:val="99"/>
          <w:sz w:val="30"/>
          <w:szCs w:val="30"/>
          <w:lang w:eastAsia="zh-CN"/>
        </w:rPr>
        <w:t>（</w:t>
      </w:r>
      <w:r>
        <w:rPr>
          <w:rFonts w:ascii="Times New Roman" w:eastAsia="仿宋_GB2312" w:hAnsi="Times New Roman" w:cs="Times New Roman"/>
          <w:w w:val="99"/>
          <w:sz w:val="30"/>
          <w:szCs w:val="30"/>
          <w:lang w:eastAsia="zh-CN"/>
        </w:rPr>
        <w:t>团队</w:t>
      </w:r>
      <w:r>
        <w:rPr>
          <w:rFonts w:ascii="Times New Roman" w:eastAsia="仿宋_GB2312" w:hAnsi="Times New Roman" w:cs="Times New Roman"/>
          <w:spacing w:val="-17"/>
          <w:w w:val="99"/>
          <w:sz w:val="30"/>
          <w:szCs w:val="30"/>
          <w:lang w:eastAsia="zh-CN"/>
        </w:rPr>
        <w:t>）</w:t>
      </w:r>
      <w:r>
        <w:rPr>
          <w:rFonts w:ascii="Times New Roman" w:eastAsia="仿宋_GB2312" w:hAnsi="Times New Roman" w:cs="Times New Roman"/>
          <w:spacing w:val="2"/>
          <w:w w:val="99"/>
          <w:sz w:val="30"/>
          <w:szCs w:val="30"/>
          <w:lang w:eastAsia="zh-CN"/>
        </w:rPr>
        <w:t>获</w:t>
      </w:r>
      <w:r>
        <w:rPr>
          <w:rFonts w:ascii="Times New Roman" w:eastAsia="仿宋_GB2312" w:hAnsi="Times New Roman" w:cs="Times New Roman"/>
          <w:w w:val="99"/>
          <w:sz w:val="30"/>
          <w:szCs w:val="30"/>
          <w:lang w:eastAsia="zh-CN"/>
        </w:rPr>
        <w:t>得大</w:t>
      </w:r>
      <w:r>
        <w:rPr>
          <w:rFonts w:ascii="Times New Roman" w:eastAsia="仿宋_GB2312" w:hAnsi="Times New Roman" w:cs="Times New Roman"/>
          <w:spacing w:val="1"/>
          <w:w w:val="99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spacing w:val="2"/>
          <w:w w:val="99"/>
          <w:sz w:val="30"/>
          <w:szCs w:val="30"/>
          <w:lang w:eastAsia="zh-CN"/>
        </w:rPr>
        <w:t>二</w:t>
      </w:r>
      <w:r>
        <w:rPr>
          <w:rFonts w:ascii="Times New Roman" w:eastAsia="仿宋_GB2312" w:hAnsi="Times New Roman" w:cs="Times New Roman"/>
          <w:w w:val="99"/>
          <w:sz w:val="30"/>
          <w:szCs w:val="30"/>
          <w:lang w:eastAsia="zh-CN"/>
        </w:rPr>
        <w:t>等</w:t>
      </w:r>
      <w:r>
        <w:rPr>
          <w:rFonts w:ascii="Times New Roman" w:eastAsia="仿宋_GB2312" w:hAnsi="Times New Roman" w:cs="Times New Roman"/>
          <w:spacing w:val="2"/>
          <w:w w:val="99"/>
          <w:sz w:val="30"/>
          <w:szCs w:val="30"/>
          <w:lang w:eastAsia="zh-CN"/>
        </w:rPr>
        <w:t>奖</w:t>
      </w:r>
      <w:r>
        <w:rPr>
          <w:rFonts w:ascii="Times New Roman" w:eastAsia="仿宋_GB2312" w:hAnsi="Times New Roman" w:cs="Times New Roman"/>
          <w:spacing w:val="-19"/>
          <w:w w:val="99"/>
          <w:sz w:val="30"/>
          <w:szCs w:val="30"/>
          <w:lang w:eastAsia="zh-CN"/>
        </w:rPr>
        <w:t>，</w:t>
      </w:r>
      <w:r>
        <w:rPr>
          <w:rFonts w:ascii="Times New Roman" w:eastAsia="仿宋_GB2312" w:hAnsi="Times New Roman" w:cs="Times New Roman"/>
          <w:spacing w:val="1"/>
          <w:w w:val="99"/>
          <w:sz w:val="30"/>
          <w:szCs w:val="30"/>
          <w:lang w:eastAsia="zh-CN"/>
        </w:rPr>
        <w:t>2</w:t>
      </w:r>
      <w:r>
        <w:rPr>
          <w:rFonts w:ascii="Times New Roman" w:eastAsia="仿宋_GB2312" w:hAnsi="Times New Roman" w:cs="Times New Roman"/>
          <w:w w:val="99"/>
          <w:sz w:val="30"/>
          <w:szCs w:val="30"/>
          <w:lang w:eastAsia="zh-CN"/>
        </w:rPr>
        <w:t>3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个参赛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教</w:t>
      </w:r>
      <w:r>
        <w:rPr>
          <w:rFonts w:ascii="Times New Roman" w:eastAsia="仿宋_GB2312" w:hAnsi="Times New Roman" w:cs="Times New Roman"/>
          <w:spacing w:val="-19"/>
          <w:sz w:val="30"/>
          <w:szCs w:val="30"/>
          <w:lang w:eastAsia="zh-CN"/>
        </w:rPr>
        <w:t>师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团队</w:t>
      </w:r>
      <w:r>
        <w:rPr>
          <w:rFonts w:ascii="Times New Roman" w:eastAsia="仿宋_GB2312" w:hAnsi="Times New Roman" w:cs="Times New Roman"/>
          <w:spacing w:val="-17"/>
          <w:sz w:val="30"/>
          <w:szCs w:val="30"/>
          <w:lang w:eastAsia="zh-CN"/>
        </w:rPr>
        <w:t>）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获得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大赛三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等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奖</w:t>
      </w:r>
      <w:r>
        <w:rPr>
          <w:rFonts w:ascii="Times New Roman" w:eastAsia="仿宋_GB2312" w:hAnsi="Times New Roman" w:cs="Times New Roman"/>
          <w:spacing w:val="-155"/>
          <w:w w:val="98"/>
          <w:sz w:val="30"/>
          <w:szCs w:val="30"/>
          <w:lang w:eastAsia="zh-CN"/>
        </w:rPr>
        <w:t>；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自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制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实验教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学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仪器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设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备比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 w:hint="eastAsia"/>
          <w:w w:val="98"/>
          <w:sz w:val="30"/>
          <w:szCs w:val="30"/>
          <w:lang w:eastAsia="zh-CN"/>
        </w:rPr>
        <w:t>的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4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个参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赛教</w:t>
      </w:r>
      <w:r>
        <w:rPr>
          <w:rFonts w:ascii="Times New Roman" w:eastAsia="仿宋_GB2312" w:hAnsi="Times New Roman" w:cs="Times New Roman"/>
          <w:spacing w:val="-158"/>
          <w:sz w:val="30"/>
          <w:szCs w:val="30"/>
          <w:lang w:eastAsia="zh-CN"/>
        </w:rPr>
        <w:t>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（团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队</w:t>
      </w:r>
      <w:r>
        <w:rPr>
          <w:rFonts w:ascii="Times New Roman" w:eastAsia="仿宋_GB2312" w:hAnsi="Times New Roman" w:cs="Times New Roman"/>
          <w:spacing w:val="-23"/>
          <w:w w:val="98"/>
          <w:sz w:val="30"/>
          <w:szCs w:val="30"/>
          <w:lang w:eastAsia="zh-CN"/>
        </w:rPr>
        <w:t>）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获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得大</w:t>
      </w:r>
      <w:r>
        <w:rPr>
          <w:rFonts w:ascii="Times New Roman" w:eastAsia="仿宋_GB2312" w:hAnsi="Times New Roman" w:cs="Times New Roman"/>
          <w:spacing w:val="2"/>
          <w:w w:val="98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spacing w:val="3"/>
          <w:w w:val="98"/>
          <w:sz w:val="30"/>
          <w:szCs w:val="30"/>
          <w:lang w:eastAsia="zh-CN"/>
        </w:rPr>
        <w:t>一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等奖</w:t>
      </w:r>
      <w:r>
        <w:rPr>
          <w:rFonts w:ascii="Times New Roman" w:eastAsia="仿宋_GB2312" w:hAnsi="Times New Roman" w:cs="Times New Roman"/>
          <w:spacing w:val="-23"/>
          <w:w w:val="98"/>
          <w:sz w:val="30"/>
          <w:szCs w:val="30"/>
          <w:lang w:eastAsia="zh-CN"/>
        </w:rPr>
        <w:t>，</w:t>
      </w:r>
      <w:r>
        <w:rPr>
          <w:rFonts w:ascii="Times New Roman" w:eastAsia="仿宋_GB2312" w:hAnsi="Times New Roman" w:cs="Times New Roman"/>
          <w:spacing w:val="1"/>
          <w:w w:val="98"/>
          <w:sz w:val="30"/>
          <w:szCs w:val="30"/>
          <w:lang w:eastAsia="zh-CN"/>
        </w:rPr>
        <w:t>1</w:t>
      </w:r>
      <w:r>
        <w:rPr>
          <w:rFonts w:ascii="Times New Roman" w:eastAsia="仿宋_GB2312" w:hAnsi="Times New Roman" w:cs="Times New Roman"/>
          <w:w w:val="98"/>
          <w:sz w:val="30"/>
          <w:szCs w:val="30"/>
          <w:lang w:eastAsia="zh-CN"/>
        </w:rPr>
        <w:t>1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个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参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教</w:t>
      </w:r>
      <w:r>
        <w:rPr>
          <w:rFonts w:ascii="Times New Roman" w:eastAsia="仿宋_GB2312" w:hAnsi="Times New Roman" w:cs="Times New Roman"/>
          <w:spacing w:val="-24"/>
          <w:sz w:val="30"/>
          <w:szCs w:val="30"/>
          <w:lang w:eastAsia="zh-CN"/>
        </w:rPr>
        <w:t>师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团队</w:t>
      </w:r>
      <w:r>
        <w:rPr>
          <w:rFonts w:ascii="Times New Roman" w:eastAsia="仿宋_GB2312" w:hAnsi="Times New Roman" w:cs="Times New Roman"/>
          <w:spacing w:val="-22"/>
          <w:sz w:val="30"/>
          <w:szCs w:val="30"/>
          <w:lang w:eastAsia="zh-CN"/>
        </w:rPr>
        <w:t>）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获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得大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赛二等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奖，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15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个参赛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教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师（团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队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）获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得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大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赛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三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等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奖。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所高校获得优秀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组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织奖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。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现将获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奖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名单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以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公</w:t>
      </w:r>
      <w:r>
        <w:rPr>
          <w:rFonts w:ascii="Times New Roman" w:eastAsia="仿宋_GB2312" w:hAnsi="Times New Roman" w:cs="Times New Roman"/>
          <w:spacing w:val="-3"/>
          <w:sz w:val="30"/>
          <w:szCs w:val="30"/>
          <w:lang w:eastAsia="zh-CN"/>
        </w:rPr>
        <w:t>示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（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详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见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附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件</w:t>
      </w:r>
      <w:r>
        <w:rPr>
          <w:rFonts w:ascii="Times New Roman" w:eastAsia="仿宋_GB2312" w:hAnsi="Times New Roman" w:cs="Times New Roman"/>
          <w:spacing w:val="-3"/>
          <w:sz w:val="30"/>
          <w:szCs w:val="30"/>
          <w:lang w:eastAsia="zh-CN"/>
        </w:rPr>
        <w:t>），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公示日期为</w:t>
      </w:r>
      <w:r>
        <w:rPr>
          <w:rFonts w:ascii="Times New Roman" w:eastAsia="仿宋_GB2312" w:hAnsi="Times New Roman" w:cs="Times New Roman"/>
          <w:spacing w:val="-11"/>
          <w:sz w:val="30"/>
          <w:szCs w:val="30"/>
          <w:lang w:eastAsia="zh-CN"/>
        </w:rPr>
        <w:t>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 w:rsidR="00994E04"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9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日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至</w:t>
      </w:r>
      <w:r>
        <w:rPr>
          <w:rFonts w:ascii="Times New Roman" w:eastAsia="仿宋_GB2312" w:hAnsi="Times New Roman" w:cs="Times New Roman"/>
          <w:spacing w:val="-7"/>
          <w:sz w:val="30"/>
          <w:szCs w:val="30"/>
          <w:lang w:eastAsia="zh-CN"/>
        </w:rPr>
        <w:t>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1</w:t>
      </w:r>
      <w:r w:rsidR="00994E04">
        <w:rPr>
          <w:rFonts w:ascii="Times New Roman" w:eastAsia="仿宋_GB2312" w:hAnsi="Times New Roman" w:cs="Times New Roman"/>
          <w:sz w:val="30"/>
          <w:szCs w:val="30"/>
          <w:lang w:eastAsia="zh-CN"/>
        </w:rPr>
        <w:t>5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日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</w:p>
    <w:p w14:paraId="56DEA247" w14:textId="77777777" w:rsidR="00454D4E" w:rsidRDefault="002076B8">
      <w:pPr>
        <w:spacing w:after="0" w:line="360" w:lineRule="auto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如有异议，请以书面形式发送邮件至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junma</w:t>
      </w:r>
      <w:r>
        <w:rPr>
          <w:rFonts w:ascii="Times New Roman" w:eastAsia="仿宋_GB2312" w:hAnsi="Times New Roman" w:cs="Times New Roman"/>
          <w:spacing w:val="-1"/>
          <w:sz w:val="30"/>
          <w:szCs w:val="30"/>
          <w:lang w:eastAsia="zh-CN"/>
        </w:rPr>
        <w:t>@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zjnu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.c</w:t>
      </w:r>
      <w:r>
        <w:rPr>
          <w:rFonts w:ascii="Times New Roman" w:eastAsia="仿宋_GB2312" w:hAnsi="Times New Roman" w:cs="Times New Roman"/>
          <w:spacing w:val="20"/>
          <w:sz w:val="30"/>
          <w:szCs w:val="30"/>
          <w:lang w:eastAsia="zh-CN"/>
        </w:rPr>
        <w:t>n</w:t>
      </w:r>
      <w:r>
        <w:rPr>
          <w:rFonts w:ascii="Times New Roman" w:eastAsia="仿宋_GB2312" w:hAnsi="Times New Roman" w:cs="Times New Roman"/>
          <w:spacing w:val="19"/>
          <w:sz w:val="30"/>
          <w:szCs w:val="30"/>
          <w:lang w:eastAsia="zh-CN"/>
        </w:rPr>
        <w:t>，联系电话：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0</w:t>
      </w:r>
      <w:r>
        <w:rPr>
          <w:rFonts w:ascii="Times New Roman" w:eastAsia="仿宋_GB2312" w:hAnsi="Times New Roman" w:cs="Times New Roman"/>
          <w:spacing w:val="-1"/>
          <w:sz w:val="30"/>
          <w:szCs w:val="30"/>
          <w:lang w:eastAsia="zh-CN"/>
        </w:rPr>
        <w:t>5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7</w:t>
      </w:r>
      <w:r>
        <w:rPr>
          <w:rFonts w:ascii="Times New Roman" w:eastAsia="仿宋_GB2312" w:hAnsi="Times New Roman" w:cs="Times New Roman"/>
          <w:spacing w:val="2"/>
          <w:sz w:val="30"/>
          <w:szCs w:val="30"/>
          <w:lang w:eastAsia="zh-CN"/>
        </w:rPr>
        <w:t>9</w:t>
      </w:r>
      <w:r>
        <w:rPr>
          <w:rFonts w:ascii="Times New Roman" w:eastAsia="仿宋_GB2312" w:hAnsi="Times New Roman" w:cs="Times New Roman"/>
          <w:spacing w:val="-1"/>
          <w:sz w:val="30"/>
          <w:szCs w:val="30"/>
          <w:lang w:eastAsia="zh-CN"/>
        </w:rPr>
        <w:t>-</w:t>
      </w:r>
      <w:r>
        <w:rPr>
          <w:rFonts w:ascii="Times New Roman" w:eastAsia="仿宋_GB2312" w:hAnsi="Times New Roman" w:cs="Times New Roman"/>
          <w:spacing w:val="1"/>
          <w:sz w:val="30"/>
          <w:szCs w:val="30"/>
          <w:lang w:eastAsia="zh-CN"/>
        </w:rPr>
        <w:t>82282513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</w:p>
    <w:p w14:paraId="36046ABD" w14:textId="77777777" w:rsidR="00454D4E" w:rsidRDefault="00454D4E">
      <w:pPr>
        <w:spacing w:before="1" w:after="0" w:line="150" w:lineRule="exact"/>
        <w:rPr>
          <w:rFonts w:ascii="Times New Roman" w:hAnsi="Times New Roman" w:cs="Times New Roman"/>
          <w:sz w:val="15"/>
          <w:szCs w:val="15"/>
          <w:lang w:eastAsia="zh-CN"/>
        </w:rPr>
      </w:pPr>
    </w:p>
    <w:p w14:paraId="627FB28B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7F16F30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4436578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8988F0E" w14:textId="77777777" w:rsidR="00454D4E" w:rsidRDefault="002076B8">
      <w:pPr>
        <w:spacing w:after="0" w:line="360" w:lineRule="auto"/>
        <w:ind w:left="1077" w:right="23" w:hanging="958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附件：浙江省第五届高校教师教学创新大赛实验技能专项赛获奖名单</w:t>
      </w:r>
    </w:p>
    <w:p w14:paraId="5FB4B31F" w14:textId="77777777" w:rsidR="00454D4E" w:rsidRDefault="00454D4E">
      <w:pPr>
        <w:spacing w:after="0" w:line="200" w:lineRule="exac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p w14:paraId="32489E74" w14:textId="77777777" w:rsidR="00454D4E" w:rsidRDefault="00454D4E">
      <w:pPr>
        <w:spacing w:after="0" w:line="200" w:lineRule="exac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p w14:paraId="26F39B17" w14:textId="77777777" w:rsidR="00454D4E" w:rsidRDefault="002076B8">
      <w:pPr>
        <w:spacing w:after="0" w:line="360" w:lineRule="auto"/>
        <w:ind w:left="3308" w:right="-20" w:firstLineChars="800" w:firstLine="24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浙江省高等教育学会</w:t>
      </w:r>
    </w:p>
    <w:p w14:paraId="6A9177C0" w14:textId="4A020E79" w:rsidR="00454D4E" w:rsidRDefault="002076B8">
      <w:pPr>
        <w:spacing w:after="0" w:line="360" w:lineRule="auto"/>
        <w:ind w:right="259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 w:rsidR="00994E04">
        <w:rPr>
          <w:rFonts w:ascii="Times New Roman" w:eastAsia="仿宋_GB2312" w:hAnsi="Times New Roman" w:cs="Times New Roman"/>
          <w:sz w:val="30"/>
          <w:szCs w:val="30"/>
          <w:lang w:eastAsia="zh-CN"/>
        </w:rPr>
        <w:t>9</w:t>
      </w:r>
      <w:bookmarkStart w:id="0" w:name="_GoBack"/>
      <w:bookmarkEnd w:id="0"/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</w:t>
      </w:r>
    </w:p>
    <w:p w14:paraId="69ABFC01" w14:textId="77777777" w:rsidR="00454D4E" w:rsidRDefault="00454D4E">
      <w:pPr>
        <w:spacing w:after="0" w:line="360" w:lineRule="auto"/>
        <w:ind w:right="1159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p w14:paraId="05EFAADA" w14:textId="77777777" w:rsidR="00454D4E" w:rsidRDefault="00454D4E">
      <w:pPr>
        <w:spacing w:after="0" w:line="360" w:lineRule="auto"/>
        <w:ind w:right="1159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  <w:sectPr w:rsidR="00454D4E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14:paraId="567A23AB" w14:textId="77777777" w:rsidR="00454D4E" w:rsidRDefault="00454D4E">
      <w:pPr>
        <w:spacing w:after="0" w:line="360" w:lineRule="auto"/>
        <w:ind w:right="1159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p w14:paraId="26B732FC" w14:textId="77777777" w:rsidR="00454D4E" w:rsidRDefault="002076B8">
      <w:pPr>
        <w:spacing w:after="0" w:line="379" w:lineRule="exact"/>
        <w:ind w:left="100" w:right="-2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5"/>
          <w:position w:val="-3"/>
          <w:sz w:val="32"/>
          <w:szCs w:val="32"/>
          <w:lang w:eastAsia="zh-CN"/>
        </w:rPr>
        <w:t>附</w:t>
      </w:r>
      <w:r>
        <w:rPr>
          <w:rFonts w:ascii="Times New Roman" w:hAnsi="Times New Roman" w:cs="Times New Roman"/>
          <w:spacing w:val="-3"/>
          <w:position w:val="-3"/>
          <w:sz w:val="32"/>
          <w:szCs w:val="32"/>
          <w:lang w:eastAsia="zh-CN"/>
        </w:rPr>
        <w:t>件</w:t>
      </w:r>
      <w:r>
        <w:rPr>
          <w:rFonts w:ascii="Times New Roman" w:hAnsi="Times New Roman" w:cs="Times New Roman"/>
          <w:position w:val="-3"/>
          <w:sz w:val="32"/>
          <w:szCs w:val="32"/>
          <w:lang w:eastAsia="zh-CN"/>
        </w:rPr>
        <w:t>：</w:t>
      </w:r>
    </w:p>
    <w:p w14:paraId="5D2BBB8C" w14:textId="77777777" w:rsidR="00454D4E" w:rsidRDefault="00454D4E">
      <w:pPr>
        <w:spacing w:before="8" w:after="0" w:line="180" w:lineRule="exact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71C6C711" w14:textId="77777777" w:rsidR="00454D4E" w:rsidRDefault="00454D4E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1CFD5E0" w14:textId="77777777" w:rsidR="00454D4E" w:rsidRDefault="002076B8">
      <w:pPr>
        <w:spacing w:after="0" w:line="360" w:lineRule="auto"/>
        <w:jc w:val="center"/>
        <w:rPr>
          <w:rFonts w:ascii="Times New Roman" w:hAnsi="Times New Roman" w:cs="Times New Roman"/>
          <w:spacing w:val="-5"/>
          <w:position w:val="-3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5"/>
          <w:position w:val="-3"/>
          <w:sz w:val="32"/>
          <w:szCs w:val="32"/>
          <w:lang w:eastAsia="zh-CN"/>
        </w:rPr>
        <w:t>浙江省第五届高校教师教学创新大赛实验技能专项赛获奖名单</w:t>
      </w:r>
    </w:p>
    <w:p w14:paraId="4D4CF892" w14:textId="77777777" w:rsidR="00454D4E" w:rsidRDefault="002076B8">
      <w:pPr>
        <w:spacing w:after="0" w:line="360" w:lineRule="auto"/>
        <w:jc w:val="center"/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>表</w:t>
      </w: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 xml:space="preserve">1 </w:t>
      </w: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>实验教学比赛（排名不分先后）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2268"/>
        <w:gridCol w:w="2835"/>
        <w:gridCol w:w="1417"/>
      </w:tblGrid>
      <w:tr w:rsidR="00454D4E" w14:paraId="2CC63E34" w14:textId="77777777">
        <w:trPr>
          <w:trHeight w:val="495"/>
          <w:jc w:val="center"/>
        </w:trPr>
        <w:tc>
          <w:tcPr>
            <w:tcW w:w="13178" w:type="dxa"/>
            <w:gridSpan w:val="6"/>
            <w:shd w:val="clear" w:color="auto" w:fill="auto"/>
            <w:noWrap/>
            <w:vAlign w:val="center"/>
          </w:tcPr>
          <w:p w14:paraId="1CE8DF2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position w:val="-3"/>
                <w:sz w:val="28"/>
                <w:szCs w:val="28"/>
                <w:lang w:eastAsia="zh-CN"/>
              </w:rPr>
              <w:t>一、理工农医组</w:t>
            </w:r>
          </w:p>
        </w:tc>
      </w:tr>
      <w:tr w:rsidR="00454D4E" w14:paraId="392452A5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4D129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CF834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AF7E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3547F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所在高校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16898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7B05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获奖等级</w:t>
            </w:r>
          </w:p>
        </w:tc>
      </w:tr>
      <w:tr w:rsidR="00454D4E" w14:paraId="5BF66CD0" w14:textId="77777777">
        <w:trPr>
          <w:trHeight w:val="79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834C6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16B15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虚实联动、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赋能、学创融通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认知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迁移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创造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三阶实验教学新模式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“Python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语言智能机器人实验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DE04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刘细涓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1A17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浙江工商大学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8C295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王勋、张颖、丁鑫怡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C04F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一等奖</w:t>
            </w:r>
          </w:p>
        </w:tc>
      </w:tr>
      <w:tr w:rsidR="00454D4E" w14:paraId="3874AE26" w14:textId="77777777">
        <w:trPr>
          <w:trHeight w:val="91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B94A8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6D8E5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项目领航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智创未来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《单片机原理与接口技术》实验课程教学创新与实践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9686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赵琪涵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27335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台州学院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9C7C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范剑、王正初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307F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一等奖</w:t>
            </w:r>
          </w:p>
        </w:tc>
      </w:tr>
      <w:tr w:rsidR="00454D4E" w14:paraId="6D20F5CB" w14:textId="77777777">
        <w:trPr>
          <w:trHeight w:val="10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49BC8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D3316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空间气流组织与热环境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数值模拟与开放实验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B480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65DD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浙江水利水电学院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6B47F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王洪梅、陈芃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4AB6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一等奖</w:t>
            </w:r>
          </w:p>
        </w:tc>
      </w:tr>
      <w:tr w:rsidR="00454D4E" w14:paraId="27D65778" w14:textId="77777777">
        <w:trPr>
          <w:trHeight w:val="70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82695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107E3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综合创新能力培养为目标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微生物基础实验的改革探索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83C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刘立娟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17948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浙江树人学院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A8F49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曾丽珍、赵璐、柏珊珊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B91D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一等奖</w:t>
            </w:r>
          </w:p>
        </w:tc>
      </w:tr>
      <w:tr w:rsidR="00454D4E" w14:paraId="3636FEA8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E66E2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1DE7D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新工科背景下大学物理实验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“C-POTE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链式教学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三维评价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创新实践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5E4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吴海飞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FBFC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绍兴文理学院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3C651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俞立先、连进玲、施碧云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0227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一等奖</w:t>
            </w:r>
          </w:p>
        </w:tc>
      </w:tr>
      <w:tr w:rsidR="00454D4E" w14:paraId="5B8C1817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D43B2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EF773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新医科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导向的智能化实验教学模式探索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颈椎损伤患者的现场救护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CECE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9C3D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金华职业技术大学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B129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邓娟、胡爱招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4595A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一等奖</w:t>
            </w:r>
          </w:p>
        </w:tc>
      </w:tr>
      <w:tr w:rsidR="00454D4E" w14:paraId="758C9B52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85092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BC7B4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任务驱动、技能精进、能力跃升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 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诊断学实验教学模式改革与实践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30EE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F00DF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浙大城市学院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545FD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丁悦敏、李思思、姚惠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EECF1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153E5CE1" w14:textId="77777777">
        <w:trPr>
          <w:trHeight w:val="6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2F886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91D6A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任务驱动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三维贯通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虚实共融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人机协同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《基础医学导论》实验教学创新与实践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5883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马烨灵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A73FA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绍兴文理学院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2DBA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张金萍、葛建荣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1E07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0E8CD39F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7DD73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B62AA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问题导向，数智赋能，探究创新的实验教学模式改革与实践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以《农业昆虫学》为例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F220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李芳芳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A67A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浙江开放大学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08239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李苹芳、林盈盈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4A96E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5F914DA1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9F463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55827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学赛研产驱动下的人工智能实践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机器人创新实践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A40C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140BA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10CF9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刘芳、姜海银、潘峰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8318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2B94CA5E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5BF2C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7E901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交通事故人体损伤分析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AB89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黎晓龙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386AD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浙江警察学院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66DEB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管满泉、王泽、何烈云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7A156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1E0EF39B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2454D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D763A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数字孪生技术驱动的虚实融合实验教学创新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76D5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钱卓涛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B653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杭州电子科技大学信息工程学院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F8016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岳伟挺、林柄楠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5B566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757E22C7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A445B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13777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BOPPPS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精准教学模式驱动下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+N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弹性实验改革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——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以《土木工程材料》实验课为例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ADEF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张倩慧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A9195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浙江广厦建设职业技术大学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3E673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王春福、孙清梅、胡作霖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97FF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79998F0E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09318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BD6D4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三个课堂融合，产学研用协同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《数字化制造基础》实践教学探索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6B60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许富洋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13A7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3C31C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金林枫、叶丽军、陆杭军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4F987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4D121D7B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120D4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93A2E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晶圆上的课堂：半导体行业问题导向的精密驱动与定位实验教学创新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C358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FF5BA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6D0CE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刘海强、叶红仙、樊志华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95134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257AE461" w14:textId="77777777">
        <w:trPr>
          <w:trHeight w:val="4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01CD7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349A5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数智素养提升，工程思维培养：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评训诊一体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的《制药设备维护》实验教学创新实践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制药管路故障处置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1A6F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0184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金华职业技术大学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EFD92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陈雯、陈崇来、罗小会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B391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36999ABA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9824B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C58B9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试误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理论的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CBL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教学法在高仿真助产技能实训课程中的实践与探索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A387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A40D2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温州医科大学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9A9E8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诸葛英、李一美、李宝君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BFEAA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7FCCC3CF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D1A2C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5F1BB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理实一体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科教融汇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虚实结合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《微生物学实验》探究式教学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615E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葛世玫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72955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D7BEF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董新姣、陈琼珍、李亚茹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6B2F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二等奖</w:t>
            </w:r>
          </w:p>
        </w:tc>
      </w:tr>
      <w:tr w:rsidR="00454D4E" w14:paraId="31A6CA40" w14:textId="77777777">
        <w:trPr>
          <w:trHeight w:val="6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80D5B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9458C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理工融合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虚实结合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赛教耦合：有机化学实验教学创新与实践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苯甲酸乙酯制备的综合设计实验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D944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CED33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89F13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强根荣、丰枫、王红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F8D8E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131D29D5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A9BE0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EC2F5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植物学实验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繁殖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209A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廖芳蕾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94A1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BB7EC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陈文荣、王云泉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BD4B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0B032111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DA9BD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9910D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学以致用、多维引导、数字赋能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《分析化学实验》课程教学创新与实践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81FD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刘爱丽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5A27C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B4479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林大杰、沈燕、邓超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A7CD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2DDB90C9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18331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6BB4E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竹纤维混凝土强度测试实验教学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784F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金韶霞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85C8E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浙江科技大学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954C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沈潇扬、张敏花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74B9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2ED586FF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4E39F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11EB5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基于问题导向学习（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PBL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）教学模式的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打印实训教学创新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DDD5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赵华成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A22F8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浙江水利水电学院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06E3E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刘武、孙亚鑫、柴悦民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0F64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1CF33D3D" w14:textId="77777777">
        <w:trPr>
          <w:trHeight w:val="9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A89FE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0B54C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内科护理实验教学三维重构：阶梯式能力进阶与教研融通模式探索与应用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694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琚亚亚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36715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湖州学院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687B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梁春光、王瑞、吕冬梅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08BE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2D1D97B6" w14:textId="77777777">
        <w:trPr>
          <w:trHeight w:val="7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81026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473BC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TPKCEE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复合型教学模式的《中医临床护理学》教学创新与实践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以失眠推拿为例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D513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王蓉芸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B21BA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DBB0A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汪连菊、张晓兰、林娟英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3CFF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6A4CDE32" w14:textId="77777777">
        <w:trPr>
          <w:trHeight w:val="6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51F35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F027D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虚实融创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四维赋能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:“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移动机器人专题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仿真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实物实验体系重构与创新能力培养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6476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汤腾飞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D95B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44F43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贺磊盈、龚芳芳、王伟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A4D1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6CAA5DA3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F518D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C64FB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多维混合、自主探究、学用融通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——“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储氢材料制备及性能测试实验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教学创新与实践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DCD8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卢洋藩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2223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7429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刘芙、陈立新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63686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6999A73F" w14:textId="77777777">
        <w:trPr>
          <w:trHeight w:val="63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D724F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B1B6D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双师共育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双室联动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产线赋能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协同育人的《机械设计基础》课程实验教学创新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FA51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常秋香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2DB86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宁波大学科学技术学院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07243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徐世福、林永锋、吕妮娜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59E6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45316714" w14:textId="77777777">
        <w:trPr>
          <w:trHeight w:val="55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B2004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C2000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四维融合，五阶递进，思政浸润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的大学物理实验教学创新的探索，以霍尔效应测磁场实验为例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7207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彭辉丽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684D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5260A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杨诗佳、乐淑萍、尤素萍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2C3E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6709EB15" w14:textId="77777777">
        <w:trPr>
          <w:trHeight w:val="6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4C4A0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C0A74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工程实践导向的单片机技术实验智慧教学研究与应用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DA27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D682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杭州师范大学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813BE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王李冬、周斌、马宝丽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37B9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24639538" w14:textId="77777777">
        <w:trPr>
          <w:trHeight w:val="54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8C758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864B6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古法新韵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马面臻烤华章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鱼片创作探秘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8B76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付世骞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71696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54CB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娄永江、郭安南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BBE59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7CBA8C13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60442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722AE6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基于五星教学法的除颤技术教学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AA93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叶贝贝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BB65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温州医科大学仁济学院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E38D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刘赟、吕珂、王红霞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83E4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7638C792" w14:textId="77777777">
        <w:trPr>
          <w:trHeight w:val="71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9CA40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4D3C0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面向新工科的树莓派视觉实验教学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3EE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方继松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9D8C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宁波工程学院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0E86D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钟秋波、杨继翔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56B3B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5F4B450A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4D1B4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1D810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液压与气压传动实验，虚实结合的实验创新教学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C204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王淇英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FB7E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宁波工程学院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5F376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纪宏波、陈巍衡、陈春梅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CD7B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三等奖</w:t>
            </w:r>
          </w:p>
        </w:tc>
      </w:tr>
      <w:tr w:rsidR="00454D4E" w14:paraId="73472B14" w14:textId="77777777">
        <w:trPr>
          <w:trHeight w:val="564"/>
          <w:jc w:val="center"/>
        </w:trPr>
        <w:tc>
          <w:tcPr>
            <w:tcW w:w="13178" w:type="dxa"/>
            <w:gridSpan w:val="6"/>
            <w:shd w:val="clear" w:color="auto" w:fill="auto"/>
            <w:vAlign w:val="center"/>
          </w:tcPr>
          <w:p w14:paraId="65A4831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二、人文社科组</w:t>
            </w:r>
          </w:p>
        </w:tc>
      </w:tr>
      <w:tr w:rsidR="00454D4E" w14:paraId="26214C3A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4C90E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5FEAD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072A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FA332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所在高校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A110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BBFE8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获奖等级</w:t>
            </w:r>
          </w:p>
        </w:tc>
      </w:tr>
      <w:tr w:rsidR="00454D4E" w14:paraId="05DE1944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76213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E5142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实战引领、红蓝对抗、虚实结合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实验教学模式创新与实践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以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模拟现场勘查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实验为例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2AF2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4536B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浙江警察学院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51E1E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冯俊、徐永胜、孔翔誉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339D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一等奖</w:t>
            </w:r>
          </w:p>
        </w:tc>
      </w:tr>
      <w:tr w:rsidR="00454D4E" w14:paraId="418DD913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7C065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0D14A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以作品为导向的项目化片场实践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《影视照明》实验教学创新与实施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CF4C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王灵东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62D3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浙江传媒学院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20503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任月琳、于亮、王霄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16C2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一等奖</w:t>
            </w:r>
          </w:p>
        </w:tc>
      </w:tr>
      <w:tr w:rsidR="00454D4E" w14:paraId="7D6C954C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CD726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AA1A8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多维对抗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博弈共生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经管类《跨专业综合模拟实训》课程教学创新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9844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智佳宁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4E86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嘉兴大学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B4388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田秀阜、张宇琪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9FBC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2B2D85D1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A871A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1C126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蓝晒印相技术赋能《摄影基础》暗房工艺实验课创新实践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B600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李华春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089A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宁波财经学院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CD5E5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孟祥、庞玉立、李凌畅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878C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6F404953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73668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30834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任务驱动，师生共创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”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《木作与工艺》课程实验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教学创新报告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95D3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孙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ABF3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温州商学院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B62A1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张博文、黄冰蝶、钱晨雨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AC76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5EA308CD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49FAF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2E0C2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夏日冰酿茶啤调制实验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625D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陈红波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7715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浙江树人学院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04FF8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张星海、袁薇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C032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46943C73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957B7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AD3EC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AI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赋能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文化浸润：技术驱动与传统融合的《计算机音乐》实验教学创新实践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EDA0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FD23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浙江外国语学院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FFF88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杨铮、周炜娟、王娟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EDCA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60A73D2F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DFE7B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C8119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虚实结合、理论实践共融：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AI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赋能的多指标评价立体动态仿真实验创新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7D91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洪金珠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2F741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浙江工商大学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86379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俞立平、朱贺、罗刚飞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F07B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303E3A29" w14:textId="7777777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E3282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87AE6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科技融入传统文化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活版印刷技艺活态传承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B015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娜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AEF82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湖州师范学院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7243E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彭泽洋、施婧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A327E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331BB66E" w14:textId="77777777">
        <w:trPr>
          <w:trHeight w:val="62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49F2B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5F021D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虚实融合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·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数据驱动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综合实践类课程《项目实习》的实验教学创新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以旗袍个性化定制为例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E9E5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沈海娜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1CCDF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浙江理工大学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6414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富涵、杜华伟、支阿玲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3958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00462C88" w14:textId="77777777">
        <w:trPr>
          <w:trHeight w:val="55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326CC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831D4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定格动画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7F01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林小入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93338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浙江科技大学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D3F8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徐振东、方建国、车子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AE45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0A74972D" w14:textId="77777777">
        <w:trPr>
          <w:trHeight w:val="55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2711D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E4DE1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四措协同创新教学模式，思政赋能传承审计精神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《企业审计实务》实验教学创新实践与成效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9174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戴利君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F19D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浙江广厦建设职业技术大学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3E600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王玉姣、王莉静、王冉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F61AF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7E6C669F" w14:textId="77777777">
        <w:trPr>
          <w:trHeight w:val="55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D843F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B4DB9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智能生成（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AIGC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）在影像创作中的应用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8D67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79BC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浙江工业大学之江学院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90A66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刘欣、孙劲松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D316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</w:tbl>
    <w:p w14:paraId="1FA9E2DE" w14:textId="77777777" w:rsidR="00454D4E" w:rsidRDefault="00454D4E">
      <w:pPr>
        <w:spacing w:after="0" w:line="360" w:lineRule="auto"/>
        <w:jc w:val="center"/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</w:pPr>
    </w:p>
    <w:p w14:paraId="537110ED" w14:textId="77777777" w:rsidR="00454D4E" w:rsidRDefault="00454D4E">
      <w:pPr>
        <w:spacing w:after="0"/>
        <w:rPr>
          <w:rFonts w:ascii="Times New Roman" w:hAnsi="Times New Roman" w:cs="Times New Roman"/>
        </w:rPr>
        <w:sectPr w:rsidR="00454D4E">
          <w:pgSz w:w="16840" w:h="11920" w:orient="landscape"/>
          <w:pgMar w:top="1080" w:right="1700" w:bottom="280" w:left="1600" w:header="720" w:footer="720" w:gutter="0"/>
          <w:cols w:space="720"/>
        </w:sectPr>
      </w:pPr>
    </w:p>
    <w:p w14:paraId="33A3295E" w14:textId="77777777" w:rsidR="00454D4E" w:rsidRDefault="00454D4E">
      <w:pPr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1576C9C0" w14:textId="77777777" w:rsidR="00454D4E" w:rsidRDefault="002076B8">
      <w:pPr>
        <w:spacing w:after="0" w:line="360" w:lineRule="auto"/>
        <w:jc w:val="center"/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>表</w:t>
      </w: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 xml:space="preserve">2 </w:t>
      </w: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>自制实验教学仪器设备比赛（排名不分先后）</w:t>
      </w:r>
    </w:p>
    <w:tbl>
      <w:tblPr>
        <w:tblW w:w="13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5"/>
        <w:gridCol w:w="992"/>
        <w:gridCol w:w="2126"/>
        <w:gridCol w:w="3119"/>
        <w:gridCol w:w="1711"/>
      </w:tblGrid>
      <w:tr w:rsidR="00454D4E" w14:paraId="50BA66B2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2692F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7E184E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50E2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EBCAE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所在高校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D3BB4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6C3CDC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获奖等级</w:t>
            </w:r>
          </w:p>
        </w:tc>
      </w:tr>
      <w:tr w:rsidR="00454D4E" w14:paraId="75B49EEC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A028A0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E757CA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三维磁场矢量成像仪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7A7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轩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60DD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宁波大学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DC8B3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陈达、张闻钊、程泂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DD5FF6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一等奖</w:t>
            </w:r>
          </w:p>
        </w:tc>
      </w:tr>
      <w:tr w:rsidR="00454D4E" w14:paraId="6492BBE1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D41AD3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B9FA70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长度差异化赛络纺纱机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83F7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史晶晶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06A1D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嘉兴大学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7BECD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杨恩龙、敖利民、沈加加、陈光林、陈伟雄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B39698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一等奖</w:t>
            </w:r>
          </w:p>
        </w:tc>
      </w:tr>
      <w:tr w:rsidR="00454D4E" w14:paraId="1773CF94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3EA48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A3B415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钢筋与混凝土粘结性能实验装置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750C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周春恒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F17F8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宁波大学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B7786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张振文、汪炳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893C18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一等奖</w:t>
            </w:r>
          </w:p>
        </w:tc>
      </w:tr>
      <w:tr w:rsidR="00454D4E" w14:paraId="7C9EF0F9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EF267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1A2E0C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基于嵌入式设计的刚体转动综合实验仪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5BAF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梁华秋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33321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台州学院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15417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陈基根、邵先亦、周英、徐爱娇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87C88F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一等奖</w:t>
            </w:r>
          </w:p>
        </w:tc>
      </w:tr>
      <w:tr w:rsidR="00454D4E" w14:paraId="2B5E6C7A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8F75B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2A3F80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结构光照明三维测量装置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ED27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张海花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8D530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浙江师范大学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B83DE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李勇、张克华、贺新升、张亚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82B2CB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438AD9C0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7446A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C6852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解魔方机器人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FDE6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33BAB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中国计量大学现代科技学院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8F834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张峰峰、郭振武、张新娜、何文辉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9AD2C5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71A15999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0D073E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7FBB7B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嵌入式综合实验平台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2D96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BA8B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丽水学院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24ACA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王野、吴晓飞、樊楼英、李建峰、朱利洋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E006EA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31BC202A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5F7427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9BE6B4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基于数字孪生的四足机器人虚实同步控制实验平台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99F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EEBA9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79A68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刘冬、魏兵、朱秋国、张朝阳、单岩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AF630D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3298039C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2ABB5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762729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数字图像相关技术集成微型拉伸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扭转复合试验机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1FCB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陈俊甫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D8E2B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中国计量大学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7EE92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张中泉、卫国英、郭冰、刘薇、徐扬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EC2CF5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4045011D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CCF3F7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5C21F6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结构动荷载试验教学设备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C941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蒋婵君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9AA4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温州理工学院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D6CFB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陆斌、谭旖旎、阮长锋、吴雯雯、周向前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AEBB9D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7186E114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487C3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1D148A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基于数字图像技术的软土地基处理土体变形监测装置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D1B3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孙宏磊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6AD49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浙江工业大学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699D9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何自立、陶袁钦、徐山琳、翁振奇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0D048D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614A7D75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E75A3F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220238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继电器环形装配产线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0DCD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磊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2537A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宁波大学科学技术学院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D45B0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黄方平、姜楚华、郭琰、吕妮娜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DB419B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25820E13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1BBC96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C2A040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模块化风光氢储微电网硬件在环实验教学平台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86BD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赵建勇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CE60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92523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吴敏、于彦雪、年珩、孙丹、杨磊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36A065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5A3C6FB8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62B9E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82CC4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机器人辅助弯管内面磁流变加工设备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489B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吴金忠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838F2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绍兴文理学院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1810C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丛锦玲、吴福忠、张丽慧、赖金涛、孙成达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947956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6D503A10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B96C46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1F9861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基于主动气囊推动的环形微间隙流量测试仪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4F6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E46EC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浙江农林大学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7B35D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倪忠进、曹欢玲、吕艳、周竹、周国泉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5CC651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二等奖</w:t>
            </w:r>
          </w:p>
        </w:tc>
      </w:tr>
      <w:tr w:rsidR="00454D4E" w14:paraId="0EE75639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D075E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16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D4886D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OBE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教学理念的数控机床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PMC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实验教具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906F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卢孔宝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C57E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浙江水利水电学院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04A7D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周昌全、钟建国、何理瑞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DA786B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47294262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BE3905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42525F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电动压滤一体化污泥深度脱水实验教学装置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E055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董春颖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0A71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浙江工商大学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65E85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蔡美强、杜春慧、吴礼光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88EBE5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5504647C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4E4929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FD7FD9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生物增材制造数实融合实验教学装置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8BB8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E5DC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杭州电子科技大学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50057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杨珊珊、尹克、徐铭恩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DEF6BB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1269F950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48FBF7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9B0161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搭建基于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PPMS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的超低温光电转换测试系统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C212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郭仁青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9FF8B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台州学院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150C0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王天乐、李志刚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07C0F7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06D910B8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8E249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61D927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智能控制连续流合成实验教学装置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987A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赵保丽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5B4A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绍兴文理学院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908A9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程凯、范恩、肖慧全、许燕飞、李倩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320A7F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291DA89C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630FB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35F24D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多模态高精度反应时记录盒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536E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董一胜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E7295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2A7D2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邓芳、陈辉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810D73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39E6D91F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1DA28A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956B9E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UCNPs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的上转换荧光检测实验教学装置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5C88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梁喜丽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AAA1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浙江科技大学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AB7C3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吴元锋、宋新杰、寇顺利、孙娟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6C9E1C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75C1C524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82447A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2DE109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增强控制的高精度微型疲劳试验机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F1D7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鞠晓喆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892E7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浙江工业大学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7C6A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王亚良、蒋豪杰、郭静、许丹丹、许杨剑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61D869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41FE5F43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B4F84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AA6967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多模块协同的智能小车教学设备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7FE3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F944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杭州电子科技大学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B7AED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朱芳、冯维、居建林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7BB92E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4B8AD973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99568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399FE1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车削正多边形动力主轴实验装置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5B24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4A27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嘉兴南湖学院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5A4957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钟美鹏、胡慧、王公海、于志恒、沈浩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7BC3D5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5C14F6AA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C4E14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402313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检影镜自制实验教学仪器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7B49A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林维豪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481758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温州医科大学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B44291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余温雷、高蓉蓉、连燕、黄海笑、蔡双双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36A9CF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509C14C7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47BB7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9F07B2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数字化密立根油滴实验仪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28C9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于雪柯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C7966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丽水学院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E2C83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叶华、刘琳、吴红玉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726A530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7D1E89F4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ED5F72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1784DD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智慧消防联网报警系统实验装置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0134B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陈凤华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00EF5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浙江广厦建设职业技术大学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A1D2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周爱美、包世健、王宇霄、马博经、包子洪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46CCDC3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498A255B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79F46DC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46E2B1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药瓶顶空残氧检测仪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7913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0A6A29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湖州师范学院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975A72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贾良权、臧影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675A00E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  <w:tr w:rsidR="00454D4E" w14:paraId="0AAB0902" w14:textId="7777777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C7FFF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AB3230F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基于单片机控制系统的气密性检测仪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D41D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许聚武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A11F6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嘉兴大学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6FD165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张敏、李积武、赵竞远、朱丽军、王挺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0C11764" w14:textId="77777777" w:rsidR="00454D4E" w:rsidRDefault="002076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三等奖</w:t>
            </w:r>
          </w:p>
        </w:tc>
      </w:tr>
    </w:tbl>
    <w:p w14:paraId="5E85559C" w14:textId="77777777" w:rsidR="00454D4E" w:rsidRDefault="00454D4E">
      <w:pPr>
        <w:spacing w:after="0"/>
        <w:rPr>
          <w:rFonts w:ascii="Times New Roman" w:hAnsi="Times New Roman" w:cs="Times New Roman"/>
        </w:rPr>
        <w:sectPr w:rsidR="00454D4E">
          <w:pgSz w:w="16840" w:h="11920" w:orient="landscape"/>
          <w:pgMar w:top="1080" w:right="1700" w:bottom="280" w:left="1600" w:header="720" w:footer="720" w:gutter="0"/>
          <w:cols w:space="720"/>
        </w:sectPr>
      </w:pPr>
    </w:p>
    <w:p w14:paraId="3C323CBE" w14:textId="77777777" w:rsidR="00454D4E" w:rsidRDefault="00454D4E">
      <w:pPr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6E5118F1" w14:textId="77777777" w:rsidR="00454D4E" w:rsidRDefault="002076B8">
      <w:pPr>
        <w:spacing w:after="0" w:line="360" w:lineRule="auto"/>
        <w:jc w:val="center"/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>表</w:t>
      </w: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 xml:space="preserve">3 </w:t>
      </w:r>
      <w:r>
        <w:rPr>
          <w:rFonts w:ascii="Times New Roman" w:hAnsi="Times New Roman" w:cs="Times New Roman"/>
          <w:spacing w:val="-5"/>
          <w:position w:val="-3"/>
          <w:sz w:val="28"/>
          <w:szCs w:val="28"/>
          <w:lang w:eastAsia="zh-CN"/>
        </w:rPr>
        <w:t>优秀组织奖（排名不分先后）</w:t>
      </w:r>
    </w:p>
    <w:p w14:paraId="3836C02D" w14:textId="77777777" w:rsidR="00454D4E" w:rsidRDefault="00454D4E">
      <w:pPr>
        <w:spacing w:before="4" w:after="0" w:line="160" w:lineRule="exact"/>
        <w:rPr>
          <w:rFonts w:ascii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3232"/>
        <w:gridCol w:w="1021"/>
        <w:gridCol w:w="3242"/>
      </w:tblGrid>
      <w:tr w:rsidR="00454D4E" w14:paraId="0ADD2700" w14:textId="77777777">
        <w:trPr>
          <w:trHeight w:hRule="exact" w:val="61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441C" w14:textId="77777777" w:rsidR="00454D4E" w:rsidRDefault="002076B8">
            <w:pPr>
              <w:spacing w:after="0" w:line="34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DC5" w14:textId="77777777" w:rsidR="00454D4E" w:rsidRDefault="002076B8">
            <w:pPr>
              <w:spacing w:after="0" w:line="34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高校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5FDD" w14:textId="77777777" w:rsidR="00454D4E" w:rsidRDefault="002076B8">
            <w:pPr>
              <w:spacing w:after="0" w:line="34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7E32" w14:textId="77777777" w:rsidR="00454D4E" w:rsidRDefault="002076B8">
            <w:pPr>
              <w:spacing w:after="0" w:line="34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高校</w:t>
            </w:r>
          </w:p>
        </w:tc>
      </w:tr>
      <w:tr w:rsidR="00454D4E" w14:paraId="63B6D4B4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CE84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7B8A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嘉兴大学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31F4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28CB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5C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杭州师范大学</w:t>
            </w:r>
          </w:p>
        </w:tc>
      </w:tr>
      <w:tr w:rsidR="00454D4E" w14:paraId="1C7944FC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D8E0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0142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浙江工商大学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32CB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6C37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浙江农林大学</w:t>
            </w:r>
          </w:p>
        </w:tc>
      </w:tr>
      <w:tr w:rsidR="00454D4E" w14:paraId="0D2770D6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4A91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8068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浙江树人学院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E6A2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87F4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浙江师范大学</w:t>
            </w:r>
          </w:p>
        </w:tc>
      </w:tr>
      <w:tr w:rsidR="00454D4E" w14:paraId="10FFD7AE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8960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F43B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浙江工业大学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326F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8C3E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温州理工学院</w:t>
            </w:r>
          </w:p>
        </w:tc>
      </w:tr>
      <w:tr w:rsidR="00454D4E" w14:paraId="65EEACE7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E7AE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E443" w14:textId="77777777" w:rsidR="00454D4E" w:rsidRDefault="002076B8">
            <w:pPr>
              <w:spacing w:after="0" w:line="30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温州医科大学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750" w14:textId="77777777" w:rsidR="00454D4E" w:rsidRDefault="002076B8">
            <w:pPr>
              <w:spacing w:before="18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3442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台州学院</w:t>
            </w:r>
          </w:p>
        </w:tc>
      </w:tr>
      <w:tr w:rsidR="00454D4E" w14:paraId="6249EDA5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0D76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1ECB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宁波大学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0AB1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03F0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湖州师范学院</w:t>
            </w:r>
          </w:p>
        </w:tc>
      </w:tr>
      <w:tr w:rsidR="00454D4E" w14:paraId="61263034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BCAA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AAEA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浙江广厦建设职业技术大学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8EB9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467E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丽水学院</w:t>
            </w:r>
          </w:p>
        </w:tc>
      </w:tr>
      <w:tr w:rsidR="00454D4E" w14:paraId="5D1CC71E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3254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8885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浙江水利水电学院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4582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7B58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浙江理工大学</w:t>
            </w:r>
          </w:p>
        </w:tc>
      </w:tr>
      <w:tr w:rsidR="00454D4E" w14:paraId="58A8FBC5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B62C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7B84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杭州电子科技大学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6660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282D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宁波大学科学技术学院</w:t>
            </w:r>
          </w:p>
        </w:tc>
      </w:tr>
      <w:tr w:rsidR="00454D4E" w14:paraId="440EFCE9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A1F6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3BB2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绍兴文理学院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19FE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088E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浙江传媒学院</w:t>
            </w:r>
          </w:p>
        </w:tc>
      </w:tr>
      <w:tr w:rsidR="00454D4E" w14:paraId="4494158A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61DF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58B8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40DE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5D11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金华职业技术大学</w:t>
            </w:r>
          </w:p>
        </w:tc>
      </w:tr>
      <w:tr w:rsidR="00454D4E" w14:paraId="0004B7FC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2A1A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C830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浙江大学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C1BE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5125" w14:textId="79294FDE" w:rsidR="00454D4E" w:rsidRPr="001A5C20" w:rsidRDefault="001A5C20" w:rsidP="001A5C20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5C20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>浙江警察学院</w:t>
            </w:r>
          </w:p>
        </w:tc>
      </w:tr>
      <w:tr w:rsidR="00454D4E" w14:paraId="502A3978" w14:textId="77777777">
        <w:trPr>
          <w:trHeight w:hRule="exact" w:val="5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FEB9" w14:textId="77777777" w:rsidR="00454D4E" w:rsidRDefault="002076B8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DBF0" w14:textId="77777777" w:rsidR="00454D4E" w:rsidRDefault="002076B8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温州医科大学仁济学院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2BE0" w14:textId="77777777" w:rsidR="00454D4E" w:rsidRDefault="00454D4E">
            <w:pPr>
              <w:spacing w:before="16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1839" w14:textId="77777777" w:rsidR="00454D4E" w:rsidRDefault="00454D4E">
            <w:pPr>
              <w:spacing w:after="0" w:line="302" w:lineRule="exact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</w:tr>
    </w:tbl>
    <w:p w14:paraId="7EEB869C" w14:textId="64FF4510" w:rsidR="00454D4E" w:rsidRDefault="00454D4E">
      <w:pPr>
        <w:rPr>
          <w:rFonts w:ascii="Times New Roman" w:hAnsi="Times New Roman" w:cs="Times New Roman"/>
          <w:lang w:eastAsia="zh-CN"/>
        </w:rPr>
      </w:pPr>
    </w:p>
    <w:p w14:paraId="30096E79" w14:textId="77777777" w:rsidR="001A5C20" w:rsidRPr="001A5C20" w:rsidRDefault="001A5C20">
      <w:pPr>
        <w:rPr>
          <w:rFonts w:ascii="Times New Roman" w:hAnsi="Times New Roman" w:cs="Times New Roman"/>
          <w:lang w:eastAsia="zh-CN"/>
        </w:rPr>
      </w:pPr>
    </w:p>
    <w:sectPr w:rsidR="001A5C20" w:rsidRPr="001A5C20">
      <w:pgSz w:w="11920" w:h="16840"/>
      <w:pgMar w:top="136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23F34" w14:textId="77777777" w:rsidR="00A17F5F" w:rsidRDefault="00A17F5F">
      <w:pPr>
        <w:spacing w:line="240" w:lineRule="auto"/>
      </w:pPr>
      <w:r>
        <w:separator/>
      </w:r>
    </w:p>
  </w:endnote>
  <w:endnote w:type="continuationSeparator" w:id="0">
    <w:p w14:paraId="6DF2E8DE" w14:textId="77777777" w:rsidR="00A17F5F" w:rsidRDefault="00A17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35B3" w14:textId="77777777" w:rsidR="00A17F5F" w:rsidRDefault="00A17F5F">
      <w:pPr>
        <w:spacing w:after="0"/>
      </w:pPr>
      <w:r>
        <w:separator/>
      </w:r>
    </w:p>
  </w:footnote>
  <w:footnote w:type="continuationSeparator" w:id="0">
    <w:p w14:paraId="72766644" w14:textId="77777777" w:rsidR="00A17F5F" w:rsidRDefault="00A17F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D3"/>
    <w:rsid w:val="00107908"/>
    <w:rsid w:val="00171C81"/>
    <w:rsid w:val="001A5C20"/>
    <w:rsid w:val="002076B8"/>
    <w:rsid w:val="00285A91"/>
    <w:rsid w:val="00427C53"/>
    <w:rsid w:val="00427F69"/>
    <w:rsid w:val="00431ED3"/>
    <w:rsid w:val="00454D4E"/>
    <w:rsid w:val="004B43CB"/>
    <w:rsid w:val="004F66DF"/>
    <w:rsid w:val="00527FB7"/>
    <w:rsid w:val="005B78F4"/>
    <w:rsid w:val="006B2CD1"/>
    <w:rsid w:val="006D174D"/>
    <w:rsid w:val="006D22B4"/>
    <w:rsid w:val="006E1CE9"/>
    <w:rsid w:val="00774AF1"/>
    <w:rsid w:val="007804B3"/>
    <w:rsid w:val="008209B0"/>
    <w:rsid w:val="00926A98"/>
    <w:rsid w:val="00944E34"/>
    <w:rsid w:val="00994E04"/>
    <w:rsid w:val="00A17F5F"/>
    <w:rsid w:val="00A45314"/>
    <w:rsid w:val="00A56105"/>
    <w:rsid w:val="00A93C7A"/>
    <w:rsid w:val="00B53764"/>
    <w:rsid w:val="00C36038"/>
    <w:rsid w:val="00C93089"/>
    <w:rsid w:val="00E0188E"/>
    <w:rsid w:val="00EE33D6"/>
    <w:rsid w:val="00F410AC"/>
    <w:rsid w:val="00F60666"/>
    <w:rsid w:val="00F770CD"/>
    <w:rsid w:val="6F4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FBBD8"/>
  <w15:docId w15:val="{E2E9BB38-48E0-40F3-A226-04C714EA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6">
    <w:name w:val="header"/>
    <w:basedOn w:val="a"/>
    <w:link w:val="a7"/>
    <w:uiPriority w:val="99"/>
    <w:unhideWhenUsed/>
    <w:rsid w:val="001A5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5C20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1A5C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5C20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9</cp:revision>
  <cp:lastPrinted>2024-05-13T02:45:00Z</cp:lastPrinted>
  <dcterms:created xsi:type="dcterms:W3CDTF">2025-06-08T11:08:00Z</dcterms:created>
  <dcterms:modified xsi:type="dcterms:W3CDTF">2025-06-09T02:37:00Z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2024-05-12T00:00:00Z</vt:filetime>
  </property>
  <property fmtid="{D5CDD505-2E9C-101B-9397-08002B2CF9AE}" pid="4" name="KSOTemplateDocerSaveRecord">
    <vt:lpwstr>eyJoZGlkIjoiZjVjODFiM2VkNzUzMGNjOTdmZjg0NzJhNDJhZDE3MGQiLCJ1c2VySWQiOiI2MjIzMjE4NTkifQ==</vt:lpwstr>
  </property>
  <property fmtid="{D5CDD505-2E9C-101B-9397-08002B2CF9AE}" pid="5" name="KSOProductBuildVer">
    <vt:lpwstr>2052-12.1.0.21541</vt:lpwstr>
  </property>
  <property fmtid="{D5CDD505-2E9C-101B-9397-08002B2CF9AE}" pid="6" name="ICV">
    <vt:lpwstr>6681C7796A4240D09B0CCCDF2694D644_12</vt:lpwstr>
  </property>
</Properties>
</file>